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600"/>
      </w:tblGrid>
      <w:tr w:rsidR="000240D3" w:rsidRPr="000240D3" w:rsidTr="00790B8A">
        <w:trPr>
          <w:trHeight w:val="2267"/>
        </w:trPr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D3" w:rsidRP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240D3" w:rsidRP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      ПРИНЯТО                                    </w:t>
            </w:r>
          </w:p>
          <w:p w:rsidR="000240D3" w:rsidRP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>педагогическим</w:t>
            </w:r>
            <w:proofErr w:type="gramEnd"/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советом</w:t>
            </w:r>
          </w:p>
          <w:p w:rsidR="000240D3" w:rsidRPr="000240D3" w:rsidRDefault="00196245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МБОУ «</w:t>
            </w:r>
            <w:r w:rsidR="000240D3"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Лицей №17»  </w:t>
            </w:r>
          </w:p>
          <w:p w:rsidR="000240D3" w:rsidRP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>протокол</w:t>
            </w:r>
            <w:proofErr w:type="gramEnd"/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№ 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  <w:p w:rsidR="000240D3" w:rsidRP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>от</w:t>
            </w:r>
            <w:proofErr w:type="gramEnd"/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2C599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30.05.2022 </w:t>
            </w: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>г.</w:t>
            </w:r>
          </w:p>
          <w:p w:rsidR="000240D3" w:rsidRP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240D3" w:rsidRP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D3" w:rsidRP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                                        </w:t>
            </w:r>
          </w:p>
          <w:p w:rsidR="000240D3" w:rsidRP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                  УТВЕРЖДЕНО</w:t>
            </w:r>
          </w:p>
          <w:p w:rsidR="000240D3" w:rsidRDefault="000240D3" w:rsidP="000240D3">
            <w:pPr>
              <w:spacing w:after="0" w:line="240" w:lineRule="auto"/>
              <w:ind w:left="1584" w:right="-107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>приказом</w:t>
            </w:r>
            <w:proofErr w:type="gramEnd"/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МБОУ </w:t>
            </w:r>
          </w:p>
          <w:p w:rsidR="000240D3" w:rsidRPr="000240D3" w:rsidRDefault="000240D3" w:rsidP="000240D3">
            <w:pPr>
              <w:spacing w:after="0" w:line="240" w:lineRule="auto"/>
              <w:ind w:left="1584" w:right="-107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«Лицей №17» </w:t>
            </w:r>
          </w:p>
          <w:p w:rsidR="000240D3" w:rsidRP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                   </w:t>
            </w:r>
            <w:proofErr w:type="gramStart"/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>от</w:t>
            </w:r>
            <w:proofErr w:type="gramEnd"/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43F14">
              <w:rPr>
                <w:rFonts w:eastAsia="Calibri"/>
                <w:color w:val="auto"/>
                <w:sz w:val="20"/>
                <w:szCs w:val="20"/>
                <w:lang w:eastAsia="en-US"/>
              </w:rPr>
              <w:t>01</w:t>
            </w: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>.0</w:t>
            </w:r>
            <w:r w:rsidR="00130DD7">
              <w:rPr>
                <w:rFonts w:eastAsia="Calibri"/>
                <w:color w:val="auto"/>
                <w:sz w:val="20"/>
                <w:szCs w:val="20"/>
                <w:lang w:eastAsia="en-US"/>
              </w:rPr>
              <w:t>6</w:t>
            </w: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>.202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№</w:t>
            </w:r>
            <w:r w:rsidR="00743F14">
              <w:rPr>
                <w:rFonts w:eastAsia="Calibri"/>
                <w:color w:val="auto"/>
                <w:sz w:val="20"/>
                <w:szCs w:val="20"/>
                <w:lang w:eastAsia="en-US"/>
              </w:rPr>
              <w:t>202</w:t>
            </w:r>
          </w:p>
          <w:p w:rsidR="000240D3" w:rsidRDefault="000240D3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240D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2543DA" w:rsidRDefault="002543DA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2543DA" w:rsidRDefault="002543DA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2543DA" w:rsidRPr="000240D3" w:rsidRDefault="002543DA" w:rsidP="000240D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84CBFB5A-5AF4-41B3-9304-57671D0EFEDD}" provid="{F5AC7D23-DA04-45F5-ABCB-38CE7A982553}" o:suggestedsigner="Харченко С.И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334D47" w:rsidRDefault="00334D47" w:rsidP="00334D47">
      <w:pPr>
        <w:spacing w:after="12" w:line="271" w:lineRule="auto"/>
        <w:ind w:left="0" w:right="7" w:firstLine="710"/>
        <w:jc w:val="center"/>
        <w:rPr>
          <w:b/>
        </w:rPr>
      </w:pPr>
    </w:p>
    <w:p w:rsidR="007421E9" w:rsidRDefault="00334D47" w:rsidP="00334D47">
      <w:pPr>
        <w:spacing w:after="12" w:line="271" w:lineRule="auto"/>
        <w:ind w:left="0" w:right="7" w:firstLine="710"/>
        <w:jc w:val="center"/>
      </w:pPr>
      <w:r>
        <w:rPr>
          <w:b/>
        </w:rPr>
        <w:t>П</w:t>
      </w:r>
      <w:r w:rsidR="007421E9">
        <w:rPr>
          <w:b/>
        </w:rPr>
        <w:t xml:space="preserve">оложение о системе наставничества педагогических работников в </w:t>
      </w:r>
      <w:r w:rsidRPr="00334D47">
        <w:rPr>
          <w:b/>
        </w:rPr>
        <w:t>МБОУ «Лицей №17</w:t>
      </w:r>
      <w:r w:rsidR="000240D3">
        <w:rPr>
          <w:b/>
        </w:rPr>
        <w:t>»</w:t>
      </w:r>
      <w:r w:rsidR="000240D3" w:rsidRPr="000240D3">
        <w:t xml:space="preserve"> </w:t>
      </w:r>
      <w:r w:rsidR="000240D3" w:rsidRPr="000240D3">
        <w:rPr>
          <w:b/>
        </w:rPr>
        <w:t>г. Славгорода Алтайского края</w:t>
      </w:r>
    </w:p>
    <w:p w:rsidR="007421E9" w:rsidRDefault="007421E9" w:rsidP="007421E9">
      <w:pPr>
        <w:spacing w:after="41" w:line="259" w:lineRule="auto"/>
        <w:ind w:left="710" w:firstLine="0"/>
        <w:jc w:val="left"/>
      </w:pPr>
      <w:r>
        <w:t xml:space="preserve"> </w:t>
      </w:r>
    </w:p>
    <w:p w:rsidR="007421E9" w:rsidRDefault="007421E9" w:rsidP="007421E9">
      <w:pPr>
        <w:numPr>
          <w:ilvl w:val="0"/>
          <w:numId w:val="1"/>
        </w:numPr>
        <w:spacing w:after="12" w:line="271" w:lineRule="auto"/>
        <w:ind w:right="7" w:hanging="283"/>
      </w:pPr>
      <w:r>
        <w:rPr>
          <w:b/>
        </w:rPr>
        <w:t xml:space="preserve">Общие положения </w:t>
      </w:r>
    </w:p>
    <w:p w:rsidR="007421E9" w:rsidRDefault="007421E9" w:rsidP="007421E9">
      <w:pPr>
        <w:numPr>
          <w:ilvl w:val="1"/>
          <w:numId w:val="1"/>
        </w:numPr>
        <w:ind w:left="0" w:right="10" w:firstLine="709"/>
      </w:pPr>
      <w:r>
        <w:t>Настоящее Положение о системе наставничества педагогических работников в образовательной организации муниципального бюджетного общеобразовательного учреждения «Лицей №17» (</w:t>
      </w:r>
      <w:r>
        <w:rPr>
          <w:i/>
        </w:rPr>
        <w:t xml:space="preserve">далее – </w:t>
      </w:r>
      <w:r w:rsidRPr="007421E9">
        <w:t>Лицей</w:t>
      </w:r>
      <w:r>
        <w:t>)</w:t>
      </w:r>
      <w:r>
        <w:rPr>
          <w:i/>
        </w:rPr>
        <w:t xml:space="preserve"> </w:t>
      </w:r>
      <w:r>
        <w:t>определяет цели, задачи, формы и порядок осуществления наставничества (</w:t>
      </w:r>
      <w:r w:rsidRPr="007421E9">
        <w:rPr>
          <w:i/>
        </w:rPr>
        <w:t>далее</w:t>
      </w:r>
      <w: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7421E9" w:rsidRDefault="007421E9" w:rsidP="007421E9">
      <w:pPr>
        <w:numPr>
          <w:ilvl w:val="1"/>
          <w:numId w:val="1"/>
        </w:numPr>
        <w:ind w:left="0" w:right="10" w:firstLine="709"/>
      </w:pPr>
      <w:r>
        <w:t xml:space="preserve">В Положении используются следующие понятия: </w:t>
      </w:r>
    </w:p>
    <w:p w:rsidR="007421E9" w:rsidRDefault="007421E9" w:rsidP="007421E9">
      <w:pPr>
        <w:ind w:left="-15" w:right="10"/>
      </w:pPr>
      <w:r>
        <w:rPr>
          <w:i/>
        </w:rPr>
        <w:t xml:space="preserve">Наставник – </w:t>
      </w:r>
      <w:r>
        <w:t xml:space="preserve">педагогический работник, назначаемый ответственным за </w:t>
      </w:r>
      <w:proofErr w:type="gramStart"/>
      <w:r>
        <w:t>профессиональную</w:t>
      </w:r>
      <w:proofErr w:type="gramEnd"/>
      <w:r>
        <w:t xml:space="preserve">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7421E9" w:rsidRDefault="007421E9" w:rsidP="007421E9">
      <w:pPr>
        <w:ind w:left="-15" w:right="10"/>
      </w:pPr>
      <w:r>
        <w:rPr>
          <w:i/>
        </w:rPr>
        <w:t xml:space="preserve">Наставляемый – </w:t>
      </w:r>
      <w: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7421E9" w:rsidRDefault="007421E9" w:rsidP="007421E9">
      <w:pPr>
        <w:ind w:left="-15" w:right="10"/>
      </w:pPr>
      <w:r>
        <w:rPr>
          <w:i/>
        </w:rPr>
        <w:t xml:space="preserve">Куратор – </w:t>
      </w:r>
      <w:r>
        <w:t xml:space="preserve"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7421E9" w:rsidRDefault="007421E9" w:rsidP="007421E9">
      <w:pPr>
        <w:ind w:left="-15" w:right="10"/>
      </w:pPr>
      <w:r>
        <w:rPr>
          <w:i/>
        </w:rPr>
        <w:t xml:space="preserve">Наставничество – </w:t>
      </w:r>
      <w: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7421E9" w:rsidRDefault="007421E9" w:rsidP="007421E9">
      <w:pPr>
        <w:ind w:left="-15" w:right="10"/>
      </w:pPr>
      <w:r>
        <w:rPr>
          <w:i/>
        </w:rPr>
        <w:t>Форма наставничества</w:t>
      </w:r>
      <w:r>
        <w:rPr>
          <w:b/>
        </w:rPr>
        <w:t xml:space="preserve"> – </w:t>
      </w:r>
      <w:r>
        <w:t xml:space="preserve"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7421E9" w:rsidRDefault="007421E9" w:rsidP="007421E9">
      <w:pPr>
        <w:ind w:left="-15" w:right="10"/>
      </w:pPr>
      <w:r>
        <w:rPr>
          <w:i/>
        </w:rPr>
        <w:t xml:space="preserve">Персонализированная программа наставничества </w:t>
      </w:r>
      <w:r>
        <w:t xml:space="preserve">– это краткосрочная персонализированная программа (от 3 месяцев до 1 года), включающая </w:t>
      </w:r>
      <w:r>
        <w:lastRenderedPageBreak/>
        <w:t xml:space="preserve">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7421E9" w:rsidRDefault="007421E9" w:rsidP="007421E9">
      <w:pPr>
        <w:ind w:left="-15" w:right="10"/>
      </w:pPr>
      <w:r>
        <w:t xml:space="preserve">1.3. Основными принципами системы наставничества педагогических работников являются: </w:t>
      </w:r>
    </w:p>
    <w:p w:rsidR="007421E9" w:rsidRDefault="007421E9" w:rsidP="007421E9">
      <w:pPr>
        <w:numPr>
          <w:ilvl w:val="0"/>
          <w:numId w:val="2"/>
        </w:numPr>
        <w:ind w:right="10"/>
      </w:pPr>
      <w:proofErr w:type="gramStart"/>
      <w:r>
        <w:t>принцип</w:t>
      </w:r>
      <w:proofErr w:type="gramEnd"/>
      <w:r>
        <w:t xml:space="preserve">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7421E9" w:rsidRDefault="007421E9" w:rsidP="007421E9">
      <w:pPr>
        <w:numPr>
          <w:ilvl w:val="0"/>
          <w:numId w:val="2"/>
        </w:numPr>
        <w:ind w:right="10"/>
      </w:pPr>
      <w:proofErr w:type="gramStart"/>
      <w:r>
        <w:t>принцип</w:t>
      </w:r>
      <w:proofErr w:type="gramEnd"/>
      <w:r>
        <w:t xml:space="preserve">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7421E9" w:rsidRDefault="007421E9" w:rsidP="007421E9">
      <w:pPr>
        <w:numPr>
          <w:ilvl w:val="0"/>
          <w:numId w:val="2"/>
        </w:numPr>
        <w:ind w:right="10"/>
      </w:pPr>
      <w:proofErr w:type="gramStart"/>
      <w:r>
        <w:t>принцип</w:t>
      </w:r>
      <w:proofErr w:type="gramEnd"/>
      <w:r>
        <w:t xml:space="preserve"> </w:t>
      </w:r>
      <w:r>
        <w:rPr>
          <w:i/>
        </w:rPr>
        <w:t>легитимности</w:t>
      </w:r>
      <w: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 </w:t>
      </w:r>
    </w:p>
    <w:p w:rsidR="007421E9" w:rsidRDefault="007421E9" w:rsidP="007421E9">
      <w:pPr>
        <w:numPr>
          <w:ilvl w:val="0"/>
          <w:numId w:val="2"/>
        </w:numPr>
        <w:ind w:right="10"/>
      </w:pPr>
      <w:proofErr w:type="gramStart"/>
      <w:r>
        <w:t>принцип</w:t>
      </w:r>
      <w:proofErr w:type="gramEnd"/>
      <w:r>
        <w:t xml:space="preserve"> </w:t>
      </w:r>
      <w:r>
        <w:rPr>
          <w:i/>
        </w:rPr>
        <w:t>обеспечения суверенных прав личности</w:t>
      </w:r>
      <w: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</w:t>
      </w:r>
    </w:p>
    <w:p w:rsidR="007421E9" w:rsidRDefault="007421E9" w:rsidP="007421E9">
      <w:pPr>
        <w:ind w:left="-15" w:right="10" w:firstLine="0"/>
      </w:pPr>
      <w:proofErr w:type="gramStart"/>
      <w:r>
        <w:t>взаимоотношений</w:t>
      </w:r>
      <w:proofErr w:type="gramEnd"/>
      <w:r>
        <w:t xml:space="preserve">, уважение к личности наставляемого и наставника; </w:t>
      </w:r>
    </w:p>
    <w:p w:rsidR="007421E9" w:rsidRDefault="007421E9" w:rsidP="007421E9">
      <w:pPr>
        <w:numPr>
          <w:ilvl w:val="0"/>
          <w:numId w:val="2"/>
        </w:numPr>
        <w:ind w:right="10"/>
      </w:pPr>
      <w:proofErr w:type="gramStart"/>
      <w:r>
        <w:t>принцип</w:t>
      </w:r>
      <w:proofErr w:type="gramEnd"/>
      <w:r>
        <w:t xml:space="preserve"> </w:t>
      </w:r>
      <w:r>
        <w:rPr>
          <w:i/>
        </w:rPr>
        <w:t>добровольности, свободы выбора, учета многофакторности</w:t>
      </w:r>
      <w:r>
        <w:t xml:space="preserve"> в определении и совместной деятельности наставника и наставляемого;  </w:t>
      </w:r>
    </w:p>
    <w:p w:rsidR="007421E9" w:rsidRDefault="007421E9" w:rsidP="007421E9">
      <w:pPr>
        <w:numPr>
          <w:ilvl w:val="0"/>
          <w:numId w:val="2"/>
        </w:numPr>
        <w:ind w:right="10"/>
      </w:pPr>
      <w:proofErr w:type="gramStart"/>
      <w:r>
        <w:t>принцип</w:t>
      </w:r>
      <w:proofErr w:type="gramEnd"/>
      <w:r>
        <w:t xml:space="preserve"> </w:t>
      </w:r>
      <w:proofErr w:type="spellStart"/>
      <w:r>
        <w:rPr>
          <w:i/>
        </w:rPr>
        <w:t>аксиологичности</w:t>
      </w:r>
      <w:proofErr w:type="spellEnd"/>
      <w: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7421E9" w:rsidRDefault="007421E9" w:rsidP="007421E9">
      <w:pPr>
        <w:numPr>
          <w:ilvl w:val="0"/>
          <w:numId w:val="2"/>
        </w:numPr>
        <w:ind w:right="10"/>
      </w:pPr>
      <w:proofErr w:type="gramStart"/>
      <w:r>
        <w:t>принцип</w:t>
      </w:r>
      <w:proofErr w:type="gramEnd"/>
      <w:r>
        <w:t xml:space="preserve"> </w:t>
      </w:r>
      <w:r>
        <w:rPr>
          <w:i/>
        </w:rPr>
        <w:t>личной ответственности</w:t>
      </w:r>
      <w: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7421E9" w:rsidRDefault="007421E9" w:rsidP="007421E9">
      <w:pPr>
        <w:numPr>
          <w:ilvl w:val="0"/>
          <w:numId w:val="2"/>
        </w:numPr>
        <w:ind w:right="10"/>
      </w:pPr>
      <w:proofErr w:type="gramStart"/>
      <w:r>
        <w:t>принцип</w:t>
      </w:r>
      <w:proofErr w:type="gramEnd"/>
      <w:r>
        <w:t xml:space="preserve"> </w:t>
      </w:r>
      <w:r>
        <w:rPr>
          <w:i/>
        </w:rPr>
        <w:t>индивидуализации и персонализации</w:t>
      </w:r>
      <w: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 </w:t>
      </w:r>
    </w:p>
    <w:p w:rsidR="007421E9" w:rsidRDefault="007421E9" w:rsidP="007421E9">
      <w:pPr>
        <w:numPr>
          <w:ilvl w:val="0"/>
          <w:numId w:val="2"/>
        </w:numPr>
        <w:ind w:right="10"/>
      </w:pPr>
      <w:proofErr w:type="gramStart"/>
      <w:r>
        <w:t>принцип</w:t>
      </w:r>
      <w:proofErr w:type="gramEnd"/>
      <w:r>
        <w:t xml:space="preserve"> </w:t>
      </w:r>
      <w:r>
        <w:rPr>
          <w:i/>
        </w:rPr>
        <w:t>равенства</w:t>
      </w:r>
      <w:r>
        <w:t xml:space="preserve"> признает, что наставничество реализуется людьми, имеющими равный социальный статус педагога с соответствующей </w:t>
      </w:r>
      <w:r>
        <w:lastRenderedPageBreak/>
        <w:t xml:space="preserve">системой прав, обязанностей, ответственности, независимо от ролевой позиции в системе наставничества. </w:t>
      </w:r>
    </w:p>
    <w:p w:rsidR="007421E9" w:rsidRDefault="007421E9" w:rsidP="007421E9">
      <w:pPr>
        <w:spacing w:after="125"/>
        <w:ind w:left="-15" w:right="10"/>
      </w:pPr>
      <w: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7421E9" w:rsidRDefault="007421E9" w:rsidP="007421E9">
      <w:pPr>
        <w:spacing w:after="32" w:line="259" w:lineRule="auto"/>
        <w:ind w:left="710" w:firstLine="0"/>
        <w:jc w:val="left"/>
      </w:pPr>
      <w:r>
        <w:rPr>
          <w:b/>
        </w:rPr>
        <w:t xml:space="preserve"> </w:t>
      </w:r>
    </w:p>
    <w:p w:rsidR="007421E9" w:rsidRDefault="007421E9" w:rsidP="007421E9">
      <w:pPr>
        <w:numPr>
          <w:ilvl w:val="0"/>
          <w:numId w:val="3"/>
        </w:numPr>
        <w:spacing w:after="12" w:line="271" w:lineRule="auto"/>
        <w:ind w:right="7" w:hanging="283"/>
      </w:pPr>
      <w:r>
        <w:rPr>
          <w:b/>
        </w:rPr>
        <w:t xml:space="preserve">Цель и задачи системы наставничества. Формы наставничества </w:t>
      </w:r>
    </w:p>
    <w:p w:rsidR="007421E9" w:rsidRDefault="007421E9" w:rsidP="001B5AC5">
      <w:pPr>
        <w:numPr>
          <w:ilvl w:val="1"/>
          <w:numId w:val="3"/>
        </w:numPr>
        <w:ind w:left="-142" w:right="10"/>
      </w:pPr>
      <w:r>
        <w:rPr>
          <w:i/>
        </w:rPr>
        <w:t xml:space="preserve">Цель </w:t>
      </w:r>
      <w: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</w:t>
      </w:r>
      <w:r w:rsidR="005147C4">
        <w:t>ли</w:t>
      </w:r>
      <w:r w:rsidR="00516484">
        <w:t>ц</w:t>
      </w:r>
      <w:r w:rsidR="005147C4">
        <w:t>ее</w:t>
      </w:r>
      <w:r>
        <w:t xml:space="preserve"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7421E9" w:rsidRDefault="007421E9" w:rsidP="001B5AC5">
      <w:pPr>
        <w:numPr>
          <w:ilvl w:val="1"/>
          <w:numId w:val="3"/>
        </w:numPr>
        <w:ind w:left="-142" w:right="10"/>
      </w:pPr>
      <w:r>
        <w:rPr>
          <w:i/>
        </w:rPr>
        <w:t xml:space="preserve">Задачи </w:t>
      </w:r>
      <w:r>
        <w:t xml:space="preserve">системы наставничества педагогических работников: </w:t>
      </w:r>
    </w:p>
    <w:p w:rsidR="007421E9" w:rsidRDefault="007421E9" w:rsidP="001B5AC5">
      <w:pPr>
        <w:numPr>
          <w:ilvl w:val="0"/>
          <w:numId w:val="4"/>
        </w:numPr>
        <w:ind w:left="-142" w:right="10"/>
      </w:pPr>
      <w:proofErr w:type="gramStart"/>
      <w:r>
        <w:t>содействовать</w:t>
      </w:r>
      <w:proofErr w:type="gramEnd"/>
      <w:r>
        <w:t xml:space="preserve"> созданию в </w:t>
      </w:r>
      <w:r w:rsidR="00516484">
        <w:t>учреждении</w:t>
      </w:r>
      <w: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7421E9" w:rsidRDefault="007421E9" w:rsidP="007421E9">
      <w:pPr>
        <w:numPr>
          <w:ilvl w:val="0"/>
          <w:numId w:val="4"/>
        </w:numPr>
        <w:ind w:right="10"/>
      </w:pPr>
      <w:proofErr w:type="gramStart"/>
      <w:r>
        <w:t>оказывать</w:t>
      </w:r>
      <w:proofErr w:type="gramEnd"/>
      <w:r>
        <w:t xml:space="preserve">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  <w:r>
        <w:rPr>
          <w:color w:val="FF0000"/>
        </w:rPr>
        <w:t xml:space="preserve"> </w:t>
      </w:r>
    </w:p>
    <w:p w:rsidR="007421E9" w:rsidRDefault="007421E9" w:rsidP="007421E9">
      <w:pPr>
        <w:numPr>
          <w:ilvl w:val="0"/>
          <w:numId w:val="4"/>
        </w:numPr>
        <w:ind w:right="10"/>
      </w:pPr>
      <w:proofErr w:type="gramStart"/>
      <w:r>
        <w:t>содействовать</w:t>
      </w:r>
      <w:proofErr w:type="gramEnd"/>
      <w:r>
        <w:t xml:space="preserve"> участию в стратегических партнерских отношениях, развитию горизонтальных связей в сфере наставничества на </w:t>
      </w:r>
      <w:r w:rsidR="00490DA4">
        <w:t>лицейском</w:t>
      </w:r>
      <w:r>
        <w:t xml:space="preserve"> и </w:t>
      </w:r>
      <w:proofErr w:type="spellStart"/>
      <w:r>
        <w:t>вне</w:t>
      </w:r>
      <w:r w:rsidR="00490DA4">
        <w:t>лицейск</w:t>
      </w:r>
      <w:r>
        <w:t>ом</w:t>
      </w:r>
      <w:proofErr w:type="spellEnd"/>
      <w:r>
        <w:t xml:space="preserve"> уровнях; </w:t>
      </w:r>
    </w:p>
    <w:p w:rsidR="007421E9" w:rsidRDefault="007421E9" w:rsidP="007421E9">
      <w:pPr>
        <w:numPr>
          <w:ilvl w:val="0"/>
          <w:numId w:val="4"/>
        </w:numPr>
        <w:ind w:right="10"/>
      </w:pPr>
      <w:proofErr w:type="gramStart"/>
      <w:r>
        <w:t>способствовать</w:t>
      </w:r>
      <w:proofErr w:type="gramEnd"/>
      <w:r>
        <w:t xml:space="preserve"> развитию профессиональных компетенций </w:t>
      </w:r>
      <w:r w:rsidR="00516484">
        <w:t>педагогов в</w:t>
      </w:r>
      <w:r>
        <w:t xml:space="preserve"> условиях цифровой образовательной среды, востребованности использования современных информационно-коммуникативных и педагогических технологий </w:t>
      </w:r>
    </w:p>
    <w:p w:rsidR="007421E9" w:rsidRDefault="007421E9" w:rsidP="007421E9">
      <w:pPr>
        <w:tabs>
          <w:tab w:val="center" w:pos="1698"/>
          <w:tab w:val="center" w:pos="3615"/>
          <w:tab w:val="center" w:pos="4987"/>
          <w:tab w:val="center" w:pos="5638"/>
          <w:tab w:val="center" w:pos="6560"/>
          <w:tab w:val="center" w:pos="8070"/>
          <w:tab w:val="right" w:pos="10216"/>
        </w:tabs>
        <w:ind w:left="-15" w:firstLine="0"/>
        <w:jc w:val="left"/>
      </w:pPr>
      <w:proofErr w:type="gramStart"/>
      <w:r>
        <w:t>путем</w:t>
      </w:r>
      <w:proofErr w:type="gramEnd"/>
      <w:r>
        <w:t xml:space="preserve"> </w:t>
      </w:r>
      <w:r>
        <w:tab/>
        <w:t xml:space="preserve">внедрения </w:t>
      </w:r>
      <w:r>
        <w:tab/>
        <w:t xml:space="preserve">разнообразных, </w:t>
      </w:r>
      <w:r>
        <w:tab/>
        <w:t xml:space="preserve">в </w:t>
      </w:r>
      <w:r>
        <w:tab/>
        <w:t xml:space="preserve">том </w:t>
      </w:r>
      <w:r>
        <w:tab/>
        <w:t xml:space="preserve">числе </w:t>
      </w:r>
      <w:r>
        <w:tab/>
        <w:t xml:space="preserve">реверсивных, </w:t>
      </w:r>
      <w:r>
        <w:tab/>
        <w:t xml:space="preserve">сетевых  </w:t>
      </w:r>
    </w:p>
    <w:p w:rsidR="007421E9" w:rsidRDefault="007421E9" w:rsidP="007421E9">
      <w:pPr>
        <w:ind w:left="-15" w:right="10" w:firstLine="0"/>
      </w:pPr>
      <w:proofErr w:type="gramStart"/>
      <w:r>
        <w:t>и</w:t>
      </w:r>
      <w:proofErr w:type="gramEnd"/>
      <w:r>
        <w:t xml:space="preserve"> дистанционных форм наставничества; </w:t>
      </w:r>
    </w:p>
    <w:p w:rsidR="007421E9" w:rsidRDefault="007421E9" w:rsidP="00490DA4">
      <w:pPr>
        <w:numPr>
          <w:ilvl w:val="0"/>
          <w:numId w:val="4"/>
        </w:numPr>
        <w:spacing w:after="35" w:line="259" w:lineRule="auto"/>
        <w:ind w:left="-15" w:right="10" w:firstLine="724"/>
      </w:pPr>
      <w:proofErr w:type="gramStart"/>
      <w:r>
        <w:lastRenderedPageBreak/>
        <w:t>содействовать</w:t>
      </w:r>
      <w:proofErr w:type="gramEnd"/>
      <w:r>
        <w:t xml:space="preserve"> </w:t>
      </w:r>
      <w:r>
        <w:tab/>
        <w:t xml:space="preserve">увеличению </w:t>
      </w:r>
      <w:r>
        <w:tab/>
        <w:t xml:space="preserve">числа </w:t>
      </w:r>
      <w:r>
        <w:tab/>
        <w:t xml:space="preserve">закрепившихся </w:t>
      </w:r>
      <w:r>
        <w:tab/>
        <w:t xml:space="preserve">в </w:t>
      </w:r>
      <w:r>
        <w:tab/>
        <w:t xml:space="preserve">профессии педагогических кадров, в том числе молодых/начинающих педагогов; </w:t>
      </w:r>
    </w:p>
    <w:p w:rsidR="007421E9" w:rsidRDefault="007421E9" w:rsidP="007421E9">
      <w:pPr>
        <w:numPr>
          <w:ilvl w:val="0"/>
          <w:numId w:val="4"/>
        </w:numPr>
        <w:ind w:right="10"/>
      </w:pPr>
      <w:proofErr w:type="gramStart"/>
      <w:r>
        <w:t>оказывать</w:t>
      </w:r>
      <w:proofErr w:type="gramEnd"/>
      <w:r>
        <w:t xml:space="preserve"> помощь в профессиональной и должностной адаптации </w:t>
      </w:r>
      <w:r w:rsidR="001B5AC5">
        <w:t>педагога, в</w:t>
      </w:r>
      <w:r>
        <w:t xml:space="preserve"> отношении которого осуществляется наставничество, к условиям осуществления педагогической деятельности </w:t>
      </w:r>
      <w:r w:rsidR="00490DA4">
        <w:t>лицея</w:t>
      </w:r>
      <w:r>
        <w:t xml:space="preserve">, ознакомление с традициями и укладом </w:t>
      </w:r>
      <w:r w:rsidR="00490DA4">
        <w:t>лицейской</w:t>
      </w:r>
      <w:r>
        <w:t xml:space="preserve"> жизни, а также в преодолении профессиональных трудностей, возникающих при выполнении должностных обязанностей; </w:t>
      </w:r>
    </w:p>
    <w:p w:rsidR="007421E9" w:rsidRDefault="007421E9" w:rsidP="007421E9">
      <w:pPr>
        <w:numPr>
          <w:ilvl w:val="0"/>
          <w:numId w:val="4"/>
        </w:numPr>
        <w:ind w:right="10"/>
      </w:pPr>
      <w:proofErr w:type="gramStart"/>
      <w:r>
        <w:t>обеспечивать</w:t>
      </w:r>
      <w:proofErr w:type="gramEnd"/>
      <w:r>
        <w:t xml:space="preserve"> формирование и развитие профессиональных знаний и навыков педагога, в отношении которого осуществляется наставничество; </w:t>
      </w:r>
    </w:p>
    <w:p w:rsidR="007421E9" w:rsidRDefault="007421E9" w:rsidP="007421E9">
      <w:pPr>
        <w:numPr>
          <w:ilvl w:val="0"/>
          <w:numId w:val="4"/>
        </w:numPr>
        <w:ind w:right="10"/>
      </w:pPr>
      <w:proofErr w:type="gramStart"/>
      <w:r>
        <w:t>ускорять</w:t>
      </w:r>
      <w:proofErr w:type="gramEnd"/>
      <w:r>
        <w:t xml:space="preserve"> процесс профессионального становления и развития </w:t>
      </w:r>
      <w:r w:rsidR="001B5AC5">
        <w:t>педагога, в</w:t>
      </w:r>
      <w:r>
        <w:t xml:space="preserve">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7421E9" w:rsidRDefault="007421E9" w:rsidP="007421E9">
      <w:pPr>
        <w:numPr>
          <w:ilvl w:val="0"/>
          <w:numId w:val="4"/>
        </w:numPr>
        <w:ind w:right="10"/>
      </w:pPr>
      <w:proofErr w:type="gramStart"/>
      <w:r>
        <w:t>содействовать</w:t>
      </w:r>
      <w:proofErr w:type="gramEnd"/>
      <w:r>
        <w:t xml:space="preserve">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7421E9" w:rsidRDefault="007421E9" w:rsidP="007421E9">
      <w:pPr>
        <w:numPr>
          <w:ilvl w:val="0"/>
          <w:numId w:val="4"/>
        </w:numPr>
        <w:ind w:right="10"/>
      </w:pPr>
      <w:proofErr w:type="gramStart"/>
      <w:r>
        <w:t>знакомить</w:t>
      </w:r>
      <w:proofErr w:type="gramEnd"/>
      <w:r>
        <w:t xml:space="preserve"> педагогов, в отношении которых осуществляется наставничество, с эффективными формами и методами индивидуальной работы и </w:t>
      </w:r>
      <w:r w:rsidR="001B5AC5">
        <w:t>работы в</w:t>
      </w:r>
      <w:r>
        <w:t xml:space="preserve"> коллективе, направленными на развитие их способности </w:t>
      </w:r>
      <w:r w:rsidR="001B5AC5">
        <w:t>самостоятельно и</w:t>
      </w:r>
      <w:r>
        <w:t xml:space="preserve"> качественно выполнять возложенные на них должностные обязанности, повышать свой профессиональный уровень. </w:t>
      </w:r>
    </w:p>
    <w:p w:rsidR="007421E9" w:rsidRDefault="007421E9" w:rsidP="007421E9">
      <w:pPr>
        <w:spacing w:after="0" w:line="259" w:lineRule="auto"/>
        <w:ind w:left="710" w:firstLine="0"/>
        <w:jc w:val="left"/>
      </w:pPr>
      <w:r>
        <w:t xml:space="preserve"> </w:t>
      </w:r>
    </w:p>
    <w:p w:rsidR="007421E9" w:rsidRDefault="007421E9" w:rsidP="007421E9">
      <w:pPr>
        <w:ind w:left="-15" w:right="10"/>
      </w:pPr>
      <w:r>
        <w:t xml:space="preserve">2.3. В </w:t>
      </w:r>
      <w:r w:rsidR="00490DA4">
        <w:t>учреждении</w:t>
      </w:r>
      <w:r>
        <w:t xml:space="preserve">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7421E9" w:rsidRDefault="007421E9" w:rsidP="007421E9">
      <w:pPr>
        <w:ind w:left="-15" w:right="10"/>
      </w:pPr>
      <w:r>
        <w:rPr>
          <w:b/>
          <w:i/>
        </w:rPr>
        <w:t>Виртуальное (дистанционное) наставничество</w:t>
      </w:r>
      <w: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 </w:t>
      </w:r>
    </w:p>
    <w:p w:rsidR="007421E9" w:rsidRDefault="007421E9" w:rsidP="007421E9">
      <w:pPr>
        <w:ind w:left="-15" w:right="10" w:firstLine="0"/>
      </w:pPr>
      <w:proofErr w:type="gramStart"/>
      <w:r>
        <w:t>и</w:t>
      </w:r>
      <w:proofErr w:type="gramEnd"/>
      <w:r>
        <w:t xml:space="preserve">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</w:t>
      </w:r>
      <w:r w:rsidR="001B5AC5">
        <w:t>профессионалов и</w:t>
      </w:r>
      <w:r>
        <w:t xml:space="preserve"> сформировать банк данных наставников, делает наставничество доступным для широкого круга лиц. </w:t>
      </w:r>
    </w:p>
    <w:p w:rsidR="007421E9" w:rsidRDefault="007421E9" w:rsidP="007421E9">
      <w:pPr>
        <w:ind w:left="-15" w:right="10"/>
      </w:pPr>
      <w:r>
        <w:rPr>
          <w:b/>
          <w:i/>
        </w:rPr>
        <w:t>Наставничество</w:t>
      </w:r>
      <w:r>
        <w:t xml:space="preserve"> </w:t>
      </w:r>
      <w:r>
        <w:rPr>
          <w:b/>
          <w:i/>
        </w:rPr>
        <w:t xml:space="preserve">в группе </w:t>
      </w:r>
      <w: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7421E9" w:rsidRDefault="007421E9" w:rsidP="007421E9">
      <w:pPr>
        <w:ind w:left="-15" w:right="10"/>
      </w:pPr>
      <w:r>
        <w:rPr>
          <w:b/>
          <w:i/>
        </w:rPr>
        <w:t xml:space="preserve">Краткосрочное или целеполагающее наставничество </w:t>
      </w:r>
      <w:r>
        <w:t xml:space="preserve">– </w:t>
      </w:r>
      <w:r w:rsidR="001B5AC5">
        <w:t>наставник и</w:t>
      </w:r>
      <w:r>
        <w:t xml:space="preserve">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</w:t>
      </w:r>
      <w:r w:rsidR="001B5AC5">
        <w:t>себя в</w:t>
      </w:r>
      <w:r>
        <w:t xml:space="preserve"> период между встречами и достичь поставленных целей. </w:t>
      </w:r>
    </w:p>
    <w:p w:rsidR="007421E9" w:rsidRDefault="007421E9" w:rsidP="007421E9">
      <w:pPr>
        <w:ind w:left="-15" w:right="10"/>
      </w:pPr>
      <w:r>
        <w:rPr>
          <w:b/>
          <w:i/>
        </w:rPr>
        <w:t xml:space="preserve">Реверсивное наставничество </w:t>
      </w:r>
      <w:r>
        <w:t xml:space="preserve">– профессионал младшего возраста становится наставником опытного работника по вопросам новых тенденций, </w:t>
      </w:r>
      <w:r w:rsidR="001B5AC5">
        <w:t>технологий, а</w:t>
      </w:r>
      <w:r>
        <w:t xml:space="preserve">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7421E9" w:rsidRDefault="007421E9" w:rsidP="007421E9">
      <w:pPr>
        <w:ind w:left="-15" w:right="10"/>
      </w:pPr>
      <w:r>
        <w:rPr>
          <w:b/>
          <w:i/>
        </w:rPr>
        <w:t xml:space="preserve">Ситуационное наставничество </w:t>
      </w:r>
      <w: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7421E9" w:rsidRDefault="007421E9" w:rsidP="007421E9">
      <w:pPr>
        <w:ind w:left="-15" w:right="10"/>
      </w:pPr>
      <w:r>
        <w:rPr>
          <w:b/>
          <w:i/>
        </w:rPr>
        <w:t>Скоростное наставничество</w:t>
      </w:r>
      <w:r>
        <w:t xml:space="preserve"> – однократная встреча наставляемого (наставляемых) с наставником более высокого уровня </w:t>
      </w:r>
    </w:p>
    <w:p w:rsidR="007421E9" w:rsidRDefault="007421E9" w:rsidP="007421E9">
      <w:pPr>
        <w:ind w:left="-15" w:right="10" w:firstLine="0"/>
      </w:pPr>
      <w:r>
        <w:t>(</w:t>
      </w:r>
      <w:proofErr w:type="gramStart"/>
      <w:r>
        <w:t>профессионалом</w:t>
      </w:r>
      <w:proofErr w:type="gramEnd"/>
      <w:r>
        <w:t xml:space="preserve">/компетентным лицом) с целью построения </w:t>
      </w:r>
      <w:r w:rsidR="005147C4">
        <w:t>взаимоотношений с</w:t>
      </w:r>
      <w:r>
        <w:t xml:space="preserve">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7421E9" w:rsidRDefault="007421E9" w:rsidP="007421E9">
      <w:pPr>
        <w:ind w:left="-15" w:right="10"/>
      </w:pPr>
      <w:r>
        <w:rPr>
          <w:b/>
          <w:i/>
        </w:rPr>
        <w:t>Традиционная форма наставничества</w:t>
      </w:r>
      <w:r>
        <w:rPr>
          <w:i/>
        </w:rPr>
        <w:t xml:space="preserve"> («один-на-один»)</w:t>
      </w:r>
      <w: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7421E9" w:rsidRDefault="007421E9" w:rsidP="007421E9">
      <w:pPr>
        <w:ind w:left="-15" w:right="10"/>
      </w:pPr>
      <w:r>
        <w:rPr>
          <w:b/>
          <w:i/>
        </w:rPr>
        <w:t xml:space="preserve">Форма наставничества «учитель – учитель» </w:t>
      </w:r>
      <w: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</w:t>
      </w:r>
      <w:r w:rsidR="00EF361E">
        <w:t>поддержки и</w:t>
      </w:r>
      <w:r>
        <w:t xml:space="preserve"> сопровождения». </w:t>
      </w:r>
    </w:p>
    <w:p w:rsidR="007421E9" w:rsidRDefault="007421E9" w:rsidP="007421E9">
      <w:pPr>
        <w:ind w:left="-15" w:right="10"/>
      </w:pPr>
      <w:r>
        <w:rPr>
          <w:b/>
          <w:i/>
        </w:rPr>
        <w:t xml:space="preserve">Форма наставничества «руководитель образовательной организации – учитель» </w:t>
      </w:r>
      <w: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</w:t>
      </w:r>
      <w:r w:rsidR="00EF361E">
        <w:t>процесса и</w:t>
      </w:r>
      <w:r>
        <w:t xml:space="preserve">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7421E9" w:rsidRDefault="007421E9" w:rsidP="007421E9">
      <w:pPr>
        <w:spacing w:after="32" w:line="259" w:lineRule="auto"/>
        <w:ind w:left="710" w:firstLine="0"/>
        <w:jc w:val="left"/>
      </w:pPr>
      <w:r>
        <w:rPr>
          <w:b/>
        </w:rPr>
        <w:t xml:space="preserve"> </w:t>
      </w:r>
    </w:p>
    <w:p w:rsidR="007421E9" w:rsidRDefault="007421E9" w:rsidP="007421E9">
      <w:pPr>
        <w:numPr>
          <w:ilvl w:val="0"/>
          <w:numId w:val="5"/>
        </w:numPr>
        <w:spacing w:after="12" w:line="271" w:lineRule="auto"/>
        <w:ind w:right="7" w:hanging="283"/>
      </w:pPr>
      <w:r>
        <w:rPr>
          <w:b/>
        </w:rPr>
        <w:t xml:space="preserve">Организация системы наставничества </w:t>
      </w:r>
    </w:p>
    <w:p w:rsidR="007421E9" w:rsidRDefault="007421E9" w:rsidP="005147C4">
      <w:pPr>
        <w:numPr>
          <w:ilvl w:val="1"/>
          <w:numId w:val="5"/>
        </w:numPr>
        <w:ind w:left="0" w:right="10" w:firstLine="567"/>
      </w:pPr>
      <w:r>
        <w:t xml:space="preserve">Наставничество организуется на основании приказа </w:t>
      </w:r>
      <w:r w:rsidR="00EF361E">
        <w:t xml:space="preserve">директора </w:t>
      </w:r>
      <w:r w:rsidR="00334D47">
        <w:t>лицея «</w:t>
      </w:r>
      <w:r>
        <w:t>Об утверждении положения о системе наставничества педагогических работников в</w:t>
      </w:r>
      <w:r w:rsidR="00E77CF0">
        <w:t xml:space="preserve"> МБОУ «Лицей №17»</w:t>
      </w:r>
      <w:r>
        <w:t xml:space="preserve">. </w:t>
      </w:r>
    </w:p>
    <w:p w:rsidR="007421E9" w:rsidRDefault="007421E9" w:rsidP="005147C4">
      <w:pPr>
        <w:numPr>
          <w:ilvl w:val="1"/>
          <w:numId w:val="5"/>
        </w:numPr>
        <w:ind w:left="0" w:right="10" w:firstLine="567"/>
      </w:pPr>
      <w:r>
        <w:t xml:space="preserve">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7421E9" w:rsidRDefault="00334D47" w:rsidP="005147C4">
      <w:pPr>
        <w:numPr>
          <w:ilvl w:val="1"/>
          <w:numId w:val="5"/>
        </w:numPr>
        <w:ind w:left="0" w:right="10" w:firstLine="567"/>
      </w:pPr>
      <w:r>
        <w:t>Директор</w:t>
      </w:r>
      <w:r w:rsidRPr="00334D47">
        <w:t xml:space="preserve"> </w:t>
      </w:r>
      <w:r>
        <w:t>МБОУ «Лицей №17»</w:t>
      </w:r>
      <w:r w:rsidR="007421E9">
        <w:t xml:space="preserve">: </w:t>
      </w:r>
    </w:p>
    <w:p w:rsidR="007421E9" w:rsidRDefault="007421E9" w:rsidP="008E6588">
      <w:pPr>
        <w:numPr>
          <w:ilvl w:val="0"/>
          <w:numId w:val="6"/>
        </w:numPr>
        <w:ind w:left="-15" w:right="10" w:firstLine="567"/>
      </w:pPr>
      <w:proofErr w:type="gramStart"/>
      <w:r>
        <w:t>осуществляет</w:t>
      </w:r>
      <w:proofErr w:type="gramEnd"/>
      <w:r>
        <w:t xml:space="preserve"> общее руководство и координацию внедрения (применения) системы (целевой модели) наставничества педагогических работников  в </w:t>
      </w:r>
      <w:r w:rsidR="00334D47">
        <w:t>лицее</w:t>
      </w:r>
      <w:r>
        <w:t xml:space="preserve">; </w:t>
      </w:r>
    </w:p>
    <w:p w:rsidR="007421E9" w:rsidRDefault="007421E9" w:rsidP="00670DAE">
      <w:pPr>
        <w:numPr>
          <w:ilvl w:val="0"/>
          <w:numId w:val="6"/>
        </w:numPr>
        <w:ind w:right="10" w:firstLine="567"/>
      </w:pPr>
      <w:proofErr w:type="gramStart"/>
      <w:r>
        <w:t>издает</w:t>
      </w:r>
      <w:proofErr w:type="gramEnd"/>
      <w:r>
        <w:t xml:space="preserve"> локальные акты </w:t>
      </w:r>
      <w:r w:rsidR="00334D47">
        <w:t>МБОУ «Лицей №17»</w:t>
      </w:r>
      <w:r>
        <w:t xml:space="preserve"> о внедрении системы наставничества и организации наставничества педагогических работников в </w:t>
      </w:r>
      <w:r w:rsidR="00334D47">
        <w:t>лицее</w:t>
      </w:r>
      <w:r>
        <w:t xml:space="preserve">;  </w:t>
      </w:r>
    </w:p>
    <w:p w:rsidR="007421E9" w:rsidRDefault="007421E9" w:rsidP="00670DAE">
      <w:pPr>
        <w:numPr>
          <w:ilvl w:val="0"/>
          <w:numId w:val="6"/>
        </w:numPr>
        <w:ind w:right="10" w:firstLine="567"/>
      </w:pPr>
      <w:proofErr w:type="gramStart"/>
      <w:r>
        <w:t>утверждает</w:t>
      </w:r>
      <w:proofErr w:type="gramEnd"/>
      <w:r>
        <w:t xml:space="preserve"> куратора реализации программ наставничества, способствует отбору наставников и настав</w:t>
      </w:r>
      <w:r w:rsidR="00E77CF0">
        <w:t>ляемых, а также утверждает их;</w:t>
      </w:r>
    </w:p>
    <w:p w:rsidR="007421E9" w:rsidRDefault="007421E9" w:rsidP="00670DAE">
      <w:pPr>
        <w:numPr>
          <w:ilvl w:val="0"/>
          <w:numId w:val="6"/>
        </w:numPr>
        <w:ind w:right="10" w:firstLine="567"/>
      </w:pPr>
      <w:proofErr w:type="gramStart"/>
      <w:r>
        <w:t>утверждает</w:t>
      </w:r>
      <w:proofErr w:type="gramEnd"/>
      <w:r>
        <w:t xml:space="preserve"> план мероприятий по реализации Положения о системе наставничества педагогических работников в </w:t>
      </w:r>
      <w:r w:rsidR="00334D47">
        <w:t>лицее;</w:t>
      </w:r>
      <w:r>
        <w:t xml:space="preserve"> </w:t>
      </w:r>
    </w:p>
    <w:p w:rsidR="007421E9" w:rsidRDefault="007421E9" w:rsidP="00670DAE">
      <w:pPr>
        <w:numPr>
          <w:ilvl w:val="0"/>
          <w:numId w:val="6"/>
        </w:numPr>
        <w:ind w:right="10" w:firstLine="567"/>
      </w:pPr>
      <w:proofErr w:type="gramStart"/>
      <w:r>
        <w:t>и</w:t>
      </w:r>
      <w:r w:rsidR="000C20A3">
        <w:t>здает</w:t>
      </w:r>
      <w:proofErr w:type="gramEnd"/>
      <w:r w:rsidR="000C20A3">
        <w:t xml:space="preserve"> приказ</w:t>
      </w:r>
      <w:r>
        <w:t xml:space="preserve">ы о закреплении </w:t>
      </w:r>
      <w:r w:rsidR="00E77CF0">
        <w:t xml:space="preserve">ответственного наставника из числа педагогических работников лицея, </w:t>
      </w:r>
      <w:r>
        <w:t xml:space="preserve">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7421E9" w:rsidRDefault="007421E9" w:rsidP="00670DAE">
      <w:pPr>
        <w:numPr>
          <w:ilvl w:val="0"/>
          <w:numId w:val="6"/>
        </w:numPr>
        <w:ind w:right="10" w:firstLine="567"/>
      </w:pPr>
      <w:proofErr w:type="gramStart"/>
      <w:r>
        <w:t>способствует</w:t>
      </w:r>
      <w:proofErr w:type="gramEnd"/>
      <w:r>
        <w:t xml:space="preserve"> созданию сетевого взаимодействия в сфере наставничества, осуществляет контакты с различными учреждениями и </w:t>
      </w:r>
      <w:r w:rsidR="00334D47">
        <w:t>организациями по</w:t>
      </w:r>
      <w:r>
        <w:t xml:space="preserve"> проблемам наставничества (заключение договоров о </w:t>
      </w:r>
      <w:r w:rsidR="00334D47">
        <w:t>сотрудничестве, о</w:t>
      </w:r>
      <w:r>
        <w:t xml:space="preserve"> социальном партнерстве, проведение координационных совещаний, </w:t>
      </w:r>
      <w:r w:rsidR="00334D47">
        <w:t>участие в</w:t>
      </w:r>
      <w:r>
        <w:t xml:space="preserve"> конференциях, форумах, </w:t>
      </w:r>
      <w:proofErr w:type="spellStart"/>
      <w:r>
        <w:t>вебинарах</w:t>
      </w:r>
      <w:proofErr w:type="spellEnd"/>
      <w:r>
        <w:t xml:space="preserve">, семинарах по проблемам наставничества и т.п.); </w:t>
      </w:r>
    </w:p>
    <w:p w:rsidR="007421E9" w:rsidRDefault="007421E9" w:rsidP="00670DAE">
      <w:pPr>
        <w:numPr>
          <w:ilvl w:val="0"/>
          <w:numId w:val="6"/>
        </w:numPr>
        <w:ind w:right="10" w:firstLine="567"/>
      </w:pPr>
      <w:proofErr w:type="gramStart"/>
      <w:r>
        <w:t>способствует</w:t>
      </w:r>
      <w:proofErr w:type="gramEnd"/>
      <w:r>
        <w:t xml:space="preserve"> организации условий для непрерывного повышения профессионального мастерства педагогических работников, </w:t>
      </w:r>
      <w:r w:rsidR="00334D47">
        <w:t>аккумулирования и</w:t>
      </w:r>
      <w:r>
        <w:t xml:space="preserve"> распространения лучших практик наставничества педагогических работников. </w:t>
      </w:r>
    </w:p>
    <w:p w:rsidR="007421E9" w:rsidRDefault="007421E9" w:rsidP="007421E9">
      <w:pPr>
        <w:ind w:left="710" w:right="10" w:firstLine="0"/>
      </w:pPr>
      <w:r>
        <w:t xml:space="preserve">3.4. Куратор реализации программ наставничества: </w:t>
      </w:r>
    </w:p>
    <w:p w:rsidR="007421E9" w:rsidRDefault="007421E9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назначается</w:t>
      </w:r>
      <w:proofErr w:type="gramEnd"/>
      <w:r>
        <w:t xml:space="preserve"> </w:t>
      </w:r>
      <w:r w:rsidR="005147C4">
        <w:t>директором МБОУ «Лицей №17»</w:t>
      </w:r>
      <w:r>
        <w:t xml:space="preserve"> образовательной организации из числа заместителей руководителя; </w:t>
      </w:r>
    </w:p>
    <w:p w:rsidR="002C53CD" w:rsidRDefault="007421E9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своевременно</w:t>
      </w:r>
      <w:proofErr w:type="gramEnd"/>
      <w:r>
        <w:t xml:space="preserve"> (не менее одного раза в год) актуализирует </w:t>
      </w:r>
      <w:r w:rsidR="00334D47">
        <w:t>информацию о</w:t>
      </w:r>
      <w:r>
        <w:t xml:space="preserve">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7421E9" w:rsidRDefault="007421E9" w:rsidP="00670DAE">
      <w:pPr>
        <w:numPr>
          <w:ilvl w:val="0"/>
          <w:numId w:val="6"/>
        </w:numPr>
        <w:tabs>
          <w:tab w:val="left" w:pos="851"/>
        </w:tabs>
        <w:ind w:left="-15" w:right="10" w:firstLine="284"/>
      </w:pPr>
      <w:proofErr w:type="gramStart"/>
      <w:r>
        <w:t>предлагает</w:t>
      </w:r>
      <w:proofErr w:type="gramEnd"/>
      <w:r>
        <w:t xml:space="preserve"> </w:t>
      </w:r>
      <w:r w:rsidR="002C53CD">
        <w:t>директору лицея</w:t>
      </w:r>
      <w:r>
        <w:t xml:space="preserve"> для утверждения состав методического </w:t>
      </w:r>
      <w:r w:rsidR="007176A5">
        <w:t>совета</w:t>
      </w:r>
      <w:r>
        <w:t xml:space="preserve"> наставников; </w:t>
      </w:r>
    </w:p>
    <w:p w:rsidR="007421E9" w:rsidRDefault="00C82E20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разрабатывает</w:t>
      </w:r>
      <w:proofErr w:type="gramEnd"/>
      <w:r>
        <w:t xml:space="preserve"> </w:t>
      </w:r>
      <w:r w:rsidR="007421E9">
        <w:t xml:space="preserve">план мероприятий по реализации Положения о системе наставничества педагогических работников </w:t>
      </w:r>
      <w:r w:rsidR="002C53CD">
        <w:t>МБОУ «Лицей №17»</w:t>
      </w:r>
      <w:r w:rsidR="007421E9">
        <w:t xml:space="preserve">; </w:t>
      </w:r>
    </w:p>
    <w:p w:rsidR="007421E9" w:rsidRDefault="007421E9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совместно</w:t>
      </w:r>
      <w:proofErr w:type="gramEnd"/>
      <w:r>
        <w:t xml:space="preserve"> с системным администратором ведет банк (персонифицированный учет) наставников и наставляемых, в том числе в цифровом </w:t>
      </w:r>
      <w:r w:rsidR="00830CC3">
        <w:t>формате с</w:t>
      </w:r>
      <w:r>
        <w:t xml:space="preserve"> использованием ресурсов Интернета – официального сайта </w:t>
      </w:r>
      <w:r w:rsidR="001D5DAA">
        <w:t>лицея</w:t>
      </w:r>
      <w:r>
        <w:t xml:space="preserve">, социальных сетей;  </w:t>
      </w:r>
    </w:p>
    <w:p w:rsidR="007421E9" w:rsidRDefault="007421E9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формирует</w:t>
      </w:r>
      <w:proofErr w:type="gramEnd"/>
      <w:r>
        <w:t xml:space="preserve">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7421E9" w:rsidRDefault="007421E9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осуществляет</w:t>
      </w:r>
      <w:proofErr w:type="gramEnd"/>
      <w:r>
        <w:t xml:space="preserve"> координацию деятельности по </w:t>
      </w:r>
      <w:r w:rsidR="002C53CD">
        <w:t>наставничеству с</w:t>
      </w:r>
      <w:r>
        <w:t xml:space="preserve">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421E9" w:rsidRDefault="007421E9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организует</w:t>
      </w:r>
      <w:proofErr w:type="gramEnd"/>
      <w:r>
        <w:t xml:space="preserve"> повышение уровня профессионального мастерства </w:t>
      </w:r>
      <w:r w:rsidR="002C53CD">
        <w:t>наставников, в</w:t>
      </w:r>
      <w:r>
        <w:t xml:space="preserve"> том числе на </w:t>
      </w:r>
      <w:proofErr w:type="spellStart"/>
      <w:r>
        <w:t>стажировочных</w:t>
      </w:r>
      <w:proofErr w:type="spellEnd"/>
      <w:r>
        <w:t xml:space="preserve"> площадках и в базовых школах с привлечением наставников из других образовательных организаций;  </w:t>
      </w:r>
    </w:p>
    <w:p w:rsidR="007421E9" w:rsidRDefault="007421E9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курирует</w:t>
      </w:r>
      <w:proofErr w:type="gramEnd"/>
      <w:r>
        <w:t xml:space="preserve"> процесс разработки и реализации персонализированных программ наставничества; </w:t>
      </w:r>
    </w:p>
    <w:p w:rsidR="007421E9" w:rsidRDefault="007421E9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организует</w:t>
      </w:r>
      <w:proofErr w:type="gramEnd"/>
      <w:r>
        <w:t xml:space="preserve"> совместно с </w:t>
      </w:r>
      <w:r w:rsidR="00424001">
        <w:t>директором</w:t>
      </w:r>
      <w:r>
        <w:t xml:space="preserve"> мониторинг реализации системы наставничества педагогических </w:t>
      </w:r>
      <w:r w:rsidR="007176A5">
        <w:t>работников в</w:t>
      </w:r>
      <w:r>
        <w:t xml:space="preserve"> </w:t>
      </w:r>
      <w:r w:rsidR="001D5DAA">
        <w:t>лицее</w:t>
      </w:r>
      <w:r>
        <w:t xml:space="preserve">; </w:t>
      </w:r>
    </w:p>
    <w:p w:rsidR="007421E9" w:rsidRDefault="007421E9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осуществляет</w:t>
      </w:r>
      <w:proofErr w:type="gramEnd"/>
      <w:r>
        <w:t xml:space="preserve"> мониторинг эффективности и результативности реализации системы наставничества в </w:t>
      </w:r>
      <w:r w:rsidR="001D5DAA">
        <w:t>учреждении</w:t>
      </w:r>
      <w:r>
        <w:t xml:space="preserve"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</w:t>
      </w:r>
      <w:r w:rsidR="007176A5">
        <w:t>отчет о</w:t>
      </w:r>
      <w:r>
        <w:t xml:space="preserve"> реализации</w:t>
      </w:r>
      <w:r w:rsidR="007176A5">
        <w:t xml:space="preserve"> </w:t>
      </w:r>
      <w: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7421E9" w:rsidRDefault="007421E9" w:rsidP="00670DAE">
      <w:pPr>
        <w:numPr>
          <w:ilvl w:val="0"/>
          <w:numId w:val="6"/>
        </w:numPr>
        <w:tabs>
          <w:tab w:val="left" w:pos="851"/>
        </w:tabs>
        <w:ind w:right="10" w:firstLine="284"/>
      </w:pPr>
      <w:proofErr w:type="gramStart"/>
      <w:r>
        <w:t>фиксирует</w:t>
      </w:r>
      <w:proofErr w:type="gramEnd"/>
      <w:r>
        <w:t xml:space="preserve">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670DAE" w:rsidRDefault="00670DAE" w:rsidP="00670DAE">
      <w:pPr>
        <w:ind w:left="-15" w:right="10"/>
      </w:pPr>
      <w:r>
        <w:t xml:space="preserve">3.5. </w:t>
      </w:r>
      <w:r w:rsidR="00424001">
        <w:t>Методический совет</w:t>
      </w:r>
      <w:r w:rsidR="000C20A3">
        <w:t xml:space="preserve"> наставник</w:t>
      </w:r>
      <w:r w:rsidR="00424001">
        <w:t>ов</w:t>
      </w:r>
      <w:r w:rsidR="007421E9">
        <w:t xml:space="preserve">: </w:t>
      </w:r>
    </w:p>
    <w:p w:rsidR="007421E9" w:rsidRPr="00670DAE" w:rsidRDefault="007421E9" w:rsidP="00670DAE">
      <w:pPr>
        <w:pStyle w:val="a3"/>
        <w:numPr>
          <w:ilvl w:val="0"/>
          <w:numId w:val="18"/>
        </w:numPr>
        <w:ind w:left="0" w:firstLine="284"/>
      </w:pPr>
      <w:proofErr w:type="gramStart"/>
      <w:r w:rsidRPr="00670DAE">
        <w:t>совместно</w:t>
      </w:r>
      <w:proofErr w:type="gramEnd"/>
      <w:r w:rsidRPr="00670DAE">
        <w:t xml:space="preserve"> с куратором принимает участие в разработке локальных </w:t>
      </w:r>
      <w:r w:rsidR="000C20A3" w:rsidRPr="00670DAE">
        <w:t>актов и</w:t>
      </w:r>
      <w:r w:rsidRPr="00670DAE">
        <w:t xml:space="preserve">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670DAE" w:rsidRPr="00670DAE" w:rsidRDefault="007421E9" w:rsidP="00670DAE">
      <w:pPr>
        <w:numPr>
          <w:ilvl w:val="0"/>
          <w:numId w:val="16"/>
        </w:numPr>
        <w:spacing w:after="28" w:line="259" w:lineRule="auto"/>
        <w:ind w:left="0" w:right="9" w:firstLine="284"/>
      </w:pPr>
      <w:proofErr w:type="gramStart"/>
      <w:r w:rsidRPr="00670DAE">
        <w:t>ведет</w:t>
      </w:r>
      <w:proofErr w:type="gramEnd"/>
      <w:r w:rsidRPr="00670DAE">
        <w:t xml:space="preserve">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7421E9" w:rsidRPr="00670DAE" w:rsidRDefault="007421E9" w:rsidP="005D290B">
      <w:pPr>
        <w:numPr>
          <w:ilvl w:val="0"/>
          <w:numId w:val="16"/>
        </w:numPr>
        <w:spacing w:after="28" w:line="259" w:lineRule="auto"/>
        <w:ind w:left="0" w:right="10" w:firstLine="284"/>
      </w:pPr>
      <w:proofErr w:type="gramStart"/>
      <w:r w:rsidRPr="00670DAE">
        <w:t>разрабатывает</w:t>
      </w:r>
      <w:proofErr w:type="gramEnd"/>
      <w:r w:rsidRPr="00670DAE">
        <w:t xml:space="preserve">, апробирует </w:t>
      </w:r>
      <w:r w:rsidR="00670DAE" w:rsidRPr="00670DAE">
        <w:t xml:space="preserve">и реализует персонализированные </w:t>
      </w:r>
      <w:r w:rsidRPr="00670DAE">
        <w:t xml:space="preserve">программы наставничества, содержание которых соответствует запросу отдельных </w:t>
      </w:r>
      <w:r w:rsidR="007176A5" w:rsidRPr="00670DAE">
        <w:t>педагогов и</w:t>
      </w:r>
      <w:r w:rsidRPr="00670DAE">
        <w:t xml:space="preserve"> групп педагогических работников; </w:t>
      </w:r>
    </w:p>
    <w:p w:rsidR="007421E9" w:rsidRDefault="007421E9" w:rsidP="00670DAE">
      <w:pPr>
        <w:numPr>
          <w:ilvl w:val="0"/>
          <w:numId w:val="6"/>
        </w:numPr>
        <w:tabs>
          <w:tab w:val="left" w:pos="709"/>
        </w:tabs>
        <w:ind w:right="10" w:firstLine="142"/>
      </w:pPr>
      <w:proofErr w:type="gramStart"/>
      <w:r>
        <w:t>принимает</w:t>
      </w:r>
      <w:proofErr w:type="gramEnd"/>
      <w:r>
        <w:t xml:space="preserve"> участие в разработке методического сопровождения разнообразных форм наставничества педагогических работников; </w:t>
      </w:r>
    </w:p>
    <w:p w:rsidR="007421E9" w:rsidRDefault="007421E9" w:rsidP="00670DAE">
      <w:pPr>
        <w:numPr>
          <w:ilvl w:val="0"/>
          <w:numId w:val="6"/>
        </w:numPr>
        <w:tabs>
          <w:tab w:val="left" w:pos="709"/>
        </w:tabs>
        <w:ind w:right="10" w:firstLine="142"/>
      </w:pPr>
      <w:proofErr w:type="gramStart"/>
      <w:r>
        <w:t>осуществляет</w:t>
      </w:r>
      <w:proofErr w:type="gramEnd"/>
      <w:r>
        <w:t xml:space="preserve">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7421E9" w:rsidRDefault="007421E9" w:rsidP="00670DAE">
      <w:pPr>
        <w:numPr>
          <w:ilvl w:val="0"/>
          <w:numId w:val="6"/>
        </w:numPr>
        <w:tabs>
          <w:tab w:val="left" w:pos="709"/>
        </w:tabs>
        <w:ind w:right="10" w:firstLine="142"/>
      </w:pPr>
      <w:proofErr w:type="gramStart"/>
      <w:r>
        <w:t>осуществляет</w:t>
      </w:r>
      <w:proofErr w:type="gramEnd"/>
      <w:r>
        <w:t xml:space="preserve"> организационно-педагогическое, учебно-методическое, обеспечение реализации персонализированных программ </w:t>
      </w:r>
      <w:r w:rsidR="00622644">
        <w:t>наставничества в</w:t>
      </w:r>
      <w:r>
        <w:t xml:space="preserve"> </w:t>
      </w:r>
      <w:r w:rsidR="001D5DAA">
        <w:t>лицее</w:t>
      </w:r>
      <w:r>
        <w:t xml:space="preserve">; </w:t>
      </w:r>
    </w:p>
    <w:p w:rsidR="007421E9" w:rsidRDefault="007421E9" w:rsidP="00670DAE">
      <w:pPr>
        <w:numPr>
          <w:ilvl w:val="0"/>
          <w:numId w:val="6"/>
        </w:numPr>
        <w:tabs>
          <w:tab w:val="left" w:pos="709"/>
        </w:tabs>
        <w:ind w:right="10" w:firstLine="142"/>
      </w:pPr>
      <w:proofErr w:type="gramStart"/>
      <w:r>
        <w:t>участвует</w:t>
      </w:r>
      <w:proofErr w:type="gramEnd"/>
      <w:r>
        <w:t xml:space="preserve"> в мониторинге реализации персонализированных программ наставничества педагогических работников; </w:t>
      </w:r>
    </w:p>
    <w:p w:rsidR="007421E9" w:rsidRDefault="007421E9" w:rsidP="00670DAE">
      <w:pPr>
        <w:numPr>
          <w:ilvl w:val="0"/>
          <w:numId w:val="6"/>
        </w:numPr>
        <w:tabs>
          <w:tab w:val="left" w:pos="709"/>
        </w:tabs>
        <w:ind w:right="10" w:firstLine="142"/>
      </w:pPr>
      <w:proofErr w:type="gramStart"/>
      <w:r>
        <w:t>является</w:t>
      </w:r>
      <w:proofErr w:type="gramEnd"/>
      <w:r>
        <w:t xml:space="preserve"> открытой площадкой для осуществления консультационных, согласовательных функций и функций медиации; </w:t>
      </w:r>
    </w:p>
    <w:p w:rsidR="007421E9" w:rsidRDefault="007421E9" w:rsidP="00670DAE">
      <w:pPr>
        <w:numPr>
          <w:ilvl w:val="0"/>
          <w:numId w:val="6"/>
        </w:numPr>
        <w:tabs>
          <w:tab w:val="left" w:pos="709"/>
        </w:tabs>
        <w:ind w:right="10" w:firstLine="142"/>
      </w:pPr>
      <w:proofErr w:type="gramStart"/>
      <w:r>
        <w:t>совместно</w:t>
      </w:r>
      <w:proofErr w:type="gramEnd"/>
      <w:r>
        <w:t xml:space="preserve"> с </w:t>
      </w:r>
      <w:r w:rsidR="001D5DAA">
        <w:t>директором лицея</w:t>
      </w:r>
      <w:r>
        <w:t xml:space="preserve">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7421E9" w:rsidRDefault="007421E9" w:rsidP="00670DAE">
      <w:pPr>
        <w:numPr>
          <w:ilvl w:val="0"/>
          <w:numId w:val="6"/>
        </w:numPr>
        <w:tabs>
          <w:tab w:val="left" w:pos="709"/>
        </w:tabs>
        <w:ind w:right="10" w:firstLine="142"/>
      </w:pPr>
      <w:proofErr w:type="gramStart"/>
      <w:r>
        <w:t>принимает</w:t>
      </w:r>
      <w:proofErr w:type="gramEnd"/>
      <w:r>
        <w:t xml:space="preserve">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</w:t>
      </w:r>
      <w:r w:rsidR="00424001">
        <w:t>лицея</w:t>
      </w:r>
      <w:r>
        <w:t xml:space="preserve"> и социальных сетях (совместно с куратором и системным администратором). </w:t>
      </w:r>
    </w:p>
    <w:p w:rsidR="007421E9" w:rsidRDefault="007421E9" w:rsidP="007421E9">
      <w:pPr>
        <w:spacing w:after="37" w:line="259" w:lineRule="auto"/>
        <w:ind w:left="710" w:firstLine="0"/>
        <w:jc w:val="left"/>
      </w:pPr>
      <w:r>
        <w:t xml:space="preserve"> </w:t>
      </w:r>
    </w:p>
    <w:p w:rsidR="007421E9" w:rsidRDefault="007421E9" w:rsidP="007421E9">
      <w:pPr>
        <w:numPr>
          <w:ilvl w:val="0"/>
          <w:numId w:val="7"/>
        </w:numPr>
        <w:spacing w:after="12" w:line="271" w:lineRule="auto"/>
        <w:ind w:right="7" w:hanging="283"/>
      </w:pPr>
      <w:r>
        <w:rPr>
          <w:b/>
        </w:rPr>
        <w:t xml:space="preserve">Права и обязанности наставника  </w:t>
      </w:r>
    </w:p>
    <w:p w:rsidR="007421E9" w:rsidRDefault="007421E9" w:rsidP="007421E9">
      <w:pPr>
        <w:ind w:left="710" w:right="10" w:firstLine="0"/>
      </w:pPr>
      <w:r>
        <w:t xml:space="preserve">4.1. Права наставника: </w:t>
      </w:r>
    </w:p>
    <w:p w:rsidR="007421E9" w:rsidRDefault="007421E9" w:rsidP="00670DAE">
      <w:pPr>
        <w:numPr>
          <w:ilvl w:val="0"/>
          <w:numId w:val="8"/>
        </w:numPr>
        <w:tabs>
          <w:tab w:val="left" w:pos="851"/>
        </w:tabs>
        <w:ind w:right="10" w:firstLine="284"/>
      </w:pPr>
      <w:proofErr w:type="gramStart"/>
      <w:r>
        <w:t>привлекать</w:t>
      </w:r>
      <w:proofErr w:type="gramEnd"/>
      <w:r>
        <w:t xml:space="preserve"> для оказания помощи наставляемому других педагогических работников образовательной организации с их согласия; </w:t>
      </w:r>
    </w:p>
    <w:p w:rsidR="007421E9" w:rsidRDefault="007421E9" w:rsidP="00670DAE">
      <w:pPr>
        <w:numPr>
          <w:ilvl w:val="0"/>
          <w:numId w:val="8"/>
        </w:numPr>
        <w:tabs>
          <w:tab w:val="left" w:pos="851"/>
        </w:tabs>
        <w:ind w:right="10" w:firstLine="284"/>
      </w:pPr>
      <w:proofErr w:type="gramStart"/>
      <w:r>
        <w:t>знакомиться</w:t>
      </w:r>
      <w:proofErr w:type="gramEnd"/>
      <w:r>
        <w:t xml:space="preserve">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7421E9" w:rsidRDefault="007421E9" w:rsidP="00670DAE">
      <w:pPr>
        <w:numPr>
          <w:ilvl w:val="0"/>
          <w:numId w:val="8"/>
        </w:numPr>
        <w:tabs>
          <w:tab w:val="left" w:pos="851"/>
        </w:tabs>
        <w:ind w:right="10" w:firstLine="284"/>
      </w:pPr>
      <w:proofErr w:type="gramStart"/>
      <w:r>
        <w:t>обращаться</w:t>
      </w:r>
      <w:proofErr w:type="gramEnd"/>
      <w:r>
        <w:t xml:space="preserve"> с заявлением к куратору и руководителю образовательной организации с просьбой о сложении с него обязанностей наставника; </w:t>
      </w:r>
    </w:p>
    <w:p w:rsidR="007421E9" w:rsidRDefault="007421E9" w:rsidP="00670DAE">
      <w:pPr>
        <w:numPr>
          <w:ilvl w:val="0"/>
          <w:numId w:val="8"/>
        </w:numPr>
        <w:tabs>
          <w:tab w:val="left" w:pos="851"/>
        </w:tabs>
        <w:ind w:right="10" w:firstLine="284"/>
      </w:pPr>
      <w:proofErr w:type="gramStart"/>
      <w:r>
        <w:t>осуществлять</w:t>
      </w:r>
      <w:proofErr w:type="gramEnd"/>
      <w:r>
        <w:t xml:space="preserve"> мониторинг деятельности наставляемого в форме личной проверки выполнения заданий. </w:t>
      </w:r>
    </w:p>
    <w:p w:rsidR="007421E9" w:rsidRDefault="007421E9" w:rsidP="007421E9">
      <w:pPr>
        <w:ind w:left="710" w:right="10" w:firstLine="0"/>
      </w:pPr>
      <w:r>
        <w:t xml:space="preserve">4.2. Обязанности наставника: </w:t>
      </w:r>
    </w:p>
    <w:p w:rsidR="007421E9" w:rsidRDefault="007421E9" w:rsidP="00670DAE">
      <w:pPr>
        <w:numPr>
          <w:ilvl w:val="0"/>
          <w:numId w:val="8"/>
        </w:numPr>
        <w:tabs>
          <w:tab w:val="left" w:pos="851"/>
        </w:tabs>
        <w:ind w:right="10" w:firstLine="284"/>
      </w:pPr>
      <w:proofErr w:type="gramStart"/>
      <w:r>
        <w:t>руководствоваться</w:t>
      </w:r>
      <w:proofErr w:type="gramEnd"/>
      <w:r>
        <w:t xml:space="preserve"> требованиями законодательства Российской Федерации, региональными и локальными нормативными правовыми актами </w:t>
      </w:r>
      <w:r w:rsidR="00424001">
        <w:t>лицея</w:t>
      </w:r>
      <w:r>
        <w:t xml:space="preserve"> при осуществлении наставнической деятельности; </w:t>
      </w:r>
    </w:p>
    <w:p w:rsidR="007421E9" w:rsidRDefault="007421E9" w:rsidP="00670DAE">
      <w:pPr>
        <w:numPr>
          <w:ilvl w:val="0"/>
          <w:numId w:val="8"/>
        </w:numPr>
        <w:tabs>
          <w:tab w:val="left" w:pos="851"/>
        </w:tabs>
        <w:ind w:right="10" w:firstLine="284"/>
      </w:pPr>
      <w:proofErr w:type="gramStart"/>
      <w:r>
        <w:t>находиться</w:t>
      </w:r>
      <w:proofErr w:type="gramEnd"/>
      <w:r>
        <w:t xml:space="preserve"> во взаимодействии со всеми структурами образовательной организации, осуществляющими работу с наставляем</w:t>
      </w:r>
      <w:r w:rsidR="00424001">
        <w:t>ым по программе наставничества</w:t>
      </w:r>
      <w:r>
        <w:t xml:space="preserve">; </w:t>
      </w:r>
    </w:p>
    <w:p w:rsidR="007421E9" w:rsidRDefault="007421E9" w:rsidP="00670DAE">
      <w:pPr>
        <w:tabs>
          <w:tab w:val="left" w:pos="851"/>
          <w:tab w:val="center" w:pos="2153"/>
          <w:tab w:val="center" w:pos="4152"/>
          <w:tab w:val="center" w:pos="6760"/>
          <w:tab w:val="right" w:pos="10208"/>
        </w:tabs>
        <w:spacing w:after="35" w:line="259" w:lineRule="auto"/>
        <w:ind w:left="0" w:firstLine="284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осуществлять</w:t>
      </w:r>
      <w:proofErr w:type="gramEnd"/>
      <w:r>
        <w:t xml:space="preserve"> </w:t>
      </w:r>
      <w:r>
        <w:tab/>
        <w:t xml:space="preserve">включение </w:t>
      </w:r>
      <w:r>
        <w:tab/>
        <w:t xml:space="preserve">молодого/начинающего </w:t>
      </w:r>
      <w:r>
        <w:tab/>
        <w:t xml:space="preserve">специалиста  </w:t>
      </w:r>
    </w:p>
    <w:p w:rsidR="007421E9" w:rsidRDefault="007421E9" w:rsidP="00670DAE">
      <w:pPr>
        <w:tabs>
          <w:tab w:val="left" w:pos="851"/>
        </w:tabs>
        <w:ind w:left="-15" w:right="10" w:firstLine="284"/>
      </w:pPr>
      <w:proofErr w:type="gramStart"/>
      <w:r>
        <w:t>в</w:t>
      </w:r>
      <w:proofErr w:type="gramEnd"/>
      <w:r>
        <w:t xml:space="preserve"> общественную жизнь коллектива, содействовать расширению </w:t>
      </w:r>
      <w:r w:rsidR="00C82E20">
        <w:t>общекультурного и</w:t>
      </w:r>
      <w:r>
        <w:t xml:space="preserve"> профессионального кругозора, в </w:t>
      </w:r>
      <w:proofErr w:type="spellStart"/>
      <w:r>
        <w:t>т.ч</w:t>
      </w:r>
      <w:proofErr w:type="spellEnd"/>
      <w:r>
        <w:t xml:space="preserve">. и на личном примере; </w:t>
      </w:r>
    </w:p>
    <w:p w:rsidR="007421E9" w:rsidRDefault="007421E9" w:rsidP="00670DAE">
      <w:pPr>
        <w:numPr>
          <w:ilvl w:val="0"/>
          <w:numId w:val="8"/>
        </w:numPr>
        <w:tabs>
          <w:tab w:val="left" w:pos="851"/>
        </w:tabs>
        <w:ind w:right="10" w:firstLine="284"/>
      </w:pPr>
      <w:proofErr w:type="gramStart"/>
      <w:r>
        <w:t>создавать</w:t>
      </w:r>
      <w:proofErr w:type="gramEnd"/>
      <w:r>
        <w:t xml:space="preserve"> условия для созидания и научного поиска, </w:t>
      </w:r>
      <w:r w:rsidR="00424001">
        <w:t>творчества в</w:t>
      </w:r>
      <w:r>
        <w:t xml:space="preserve"> педагогическом процессе через привлечение к инновационной деятельности; </w:t>
      </w:r>
    </w:p>
    <w:p w:rsidR="007421E9" w:rsidRDefault="007421E9" w:rsidP="00670DAE">
      <w:pPr>
        <w:numPr>
          <w:ilvl w:val="0"/>
          <w:numId w:val="8"/>
        </w:numPr>
        <w:tabs>
          <w:tab w:val="left" w:pos="851"/>
        </w:tabs>
        <w:ind w:right="10" w:firstLine="284"/>
      </w:pPr>
      <w:proofErr w:type="gramStart"/>
      <w:r>
        <w:t>содействовать</w:t>
      </w:r>
      <w:proofErr w:type="gramEnd"/>
      <w:r>
        <w:t xml:space="preserve">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7421E9" w:rsidRDefault="007421E9" w:rsidP="00670DAE">
      <w:pPr>
        <w:numPr>
          <w:ilvl w:val="0"/>
          <w:numId w:val="8"/>
        </w:numPr>
        <w:tabs>
          <w:tab w:val="left" w:pos="851"/>
        </w:tabs>
        <w:ind w:right="10" w:firstLine="284"/>
      </w:pPr>
      <w:proofErr w:type="gramStart"/>
      <w:r>
        <w:t>участвовать</w:t>
      </w:r>
      <w:proofErr w:type="gramEnd"/>
      <w:r>
        <w:t xml:space="preserve">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7421E9" w:rsidRDefault="007421E9" w:rsidP="00670DAE">
      <w:pPr>
        <w:numPr>
          <w:ilvl w:val="0"/>
          <w:numId w:val="8"/>
        </w:numPr>
        <w:tabs>
          <w:tab w:val="left" w:pos="851"/>
        </w:tabs>
        <w:ind w:right="10" w:firstLine="284"/>
      </w:pPr>
      <w:proofErr w:type="gramStart"/>
      <w:r>
        <w:t>рекомендовать</w:t>
      </w:r>
      <w:proofErr w:type="gramEnd"/>
      <w:r>
        <w:t xml:space="preserve"> участие наставляемого в профессиональных </w:t>
      </w:r>
      <w:r w:rsidR="00424001">
        <w:t>региональных и</w:t>
      </w:r>
      <w:r>
        <w:t xml:space="preserve"> федеральных конкурсах, оказывать всестороннюю поддержку и методическое сопровождение. </w:t>
      </w:r>
    </w:p>
    <w:p w:rsidR="007421E9" w:rsidRDefault="007421E9" w:rsidP="007421E9">
      <w:pPr>
        <w:spacing w:after="32" w:line="259" w:lineRule="auto"/>
        <w:ind w:left="710" w:firstLine="0"/>
        <w:jc w:val="left"/>
      </w:pPr>
      <w:r>
        <w:rPr>
          <w:b/>
        </w:rPr>
        <w:t xml:space="preserve"> </w:t>
      </w:r>
    </w:p>
    <w:p w:rsidR="007421E9" w:rsidRDefault="007421E9" w:rsidP="007421E9">
      <w:pPr>
        <w:numPr>
          <w:ilvl w:val="0"/>
          <w:numId w:val="9"/>
        </w:numPr>
        <w:spacing w:after="12" w:line="271" w:lineRule="auto"/>
        <w:ind w:right="7" w:hanging="283"/>
      </w:pPr>
      <w:r>
        <w:rPr>
          <w:b/>
        </w:rPr>
        <w:t xml:space="preserve">Права и обязанности наставляемого </w:t>
      </w:r>
    </w:p>
    <w:p w:rsidR="007421E9" w:rsidRDefault="007421E9" w:rsidP="007421E9">
      <w:pPr>
        <w:ind w:left="710" w:right="10" w:firstLine="0"/>
      </w:pPr>
      <w:r>
        <w:t xml:space="preserve">5.1. Права наставляемого: </w:t>
      </w:r>
    </w:p>
    <w:p w:rsidR="007421E9" w:rsidRDefault="007421E9" w:rsidP="00670DAE">
      <w:pPr>
        <w:numPr>
          <w:ilvl w:val="0"/>
          <w:numId w:val="10"/>
        </w:numPr>
        <w:tabs>
          <w:tab w:val="left" w:pos="993"/>
        </w:tabs>
        <w:ind w:right="10" w:firstLine="426"/>
      </w:pPr>
      <w:proofErr w:type="gramStart"/>
      <w:r>
        <w:t>систематически</w:t>
      </w:r>
      <w:proofErr w:type="gramEnd"/>
      <w:r>
        <w:t xml:space="preserve"> повышать свой профессиональный уровень; </w:t>
      </w:r>
    </w:p>
    <w:p w:rsidR="007421E9" w:rsidRDefault="007421E9" w:rsidP="00670DAE">
      <w:pPr>
        <w:numPr>
          <w:ilvl w:val="0"/>
          <w:numId w:val="10"/>
        </w:numPr>
        <w:tabs>
          <w:tab w:val="left" w:pos="993"/>
        </w:tabs>
        <w:ind w:right="10" w:firstLine="426"/>
      </w:pPr>
      <w:proofErr w:type="gramStart"/>
      <w:r>
        <w:t>участвовать</w:t>
      </w:r>
      <w:proofErr w:type="gramEnd"/>
      <w:r>
        <w:t xml:space="preserve"> в составлении персонализированной программы наставничества педагогических работников; </w:t>
      </w:r>
    </w:p>
    <w:p w:rsidR="007421E9" w:rsidRDefault="007421E9" w:rsidP="00670DAE">
      <w:pPr>
        <w:numPr>
          <w:ilvl w:val="0"/>
          <w:numId w:val="10"/>
        </w:numPr>
        <w:tabs>
          <w:tab w:val="left" w:pos="993"/>
        </w:tabs>
        <w:ind w:right="10" w:firstLine="426"/>
      </w:pPr>
      <w:proofErr w:type="gramStart"/>
      <w:r>
        <w:t>обращаться</w:t>
      </w:r>
      <w:proofErr w:type="gramEnd"/>
      <w:r>
        <w:t xml:space="preserve"> к наставнику за помощью по вопросам, </w:t>
      </w:r>
      <w:r w:rsidR="00424001">
        <w:t>связанным с</w:t>
      </w:r>
      <w:r>
        <w:t xml:space="preserve"> должностными обязанностями, профессиональной деятельностью; </w:t>
      </w:r>
    </w:p>
    <w:p w:rsidR="007421E9" w:rsidRDefault="007421E9" w:rsidP="00670DAE">
      <w:pPr>
        <w:numPr>
          <w:ilvl w:val="0"/>
          <w:numId w:val="10"/>
        </w:numPr>
        <w:tabs>
          <w:tab w:val="left" w:pos="993"/>
        </w:tabs>
        <w:ind w:right="10" w:firstLine="426"/>
      </w:pPr>
      <w:proofErr w:type="gramStart"/>
      <w:r>
        <w:t>вносить</w:t>
      </w:r>
      <w:proofErr w:type="gramEnd"/>
      <w:r>
        <w:t xml:space="preserve"> на рассмотрение предложения по совершенствованию персонализированных программ наставничества педагогических работников </w:t>
      </w:r>
      <w:r w:rsidR="00424001">
        <w:t>лицея</w:t>
      </w:r>
      <w:r>
        <w:t xml:space="preserve">; </w:t>
      </w:r>
    </w:p>
    <w:p w:rsidR="007421E9" w:rsidRDefault="007421E9" w:rsidP="00670DAE">
      <w:pPr>
        <w:numPr>
          <w:ilvl w:val="0"/>
          <w:numId w:val="10"/>
        </w:numPr>
        <w:tabs>
          <w:tab w:val="left" w:pos="993"/>
        </w:tabs>
        <w:ind w:right="10" w:firstLine="426"/>
      </w:pPr>
      <w:proofErr w:type="gramStart"/>
      <w:r>
        <w:t>обращаться</w:t>
      </w:r>
      <w:proofErr w:type="gramEnd"/>
      <w:r>
        <w:t xml:space="preserve"> к куратору и руководителю </w:t>
      </w:r>
      <w:r w:rsidR="00424001">
        <w:t>лицея с</w:t>
      </w:r>
      <w:r>
        <w:t xml:space="preserve"> ходатайством о замене наставника. </w:t>
      </w:r>
    </w:p>
    <w:p w:rsidR="007421E9" w:rsidRDefault="007421E9" w:rsidP="007421E9">
      <w:pPr>
        <w:ind w:left="710" w:right="10" w:firstLine="0"/>
      </w:pPr>
      <w:r>
        <w:t xml:space="preserve">5.2. Обязанности наставляемого: </w:t>
      </w:r>
    </w:p>
    <w:p w:rsidR="007421E9" w:rsidRDefault="007421E9" w:rsidP="00670DAE">
      <w:pPr>
        <w:numPr>
          <w:ilvl w:val="0"/>
          <w:numId w:val="10"/>
        </w:numPr>
        <w:tabs>
          <w:tab w:val="left" w:pos="851"/>
        </w:tabs>
        <w:ind w:left="-15" w:right="10" w:firstLine="299"/>
      </w:pPr>
      <w:proofErr w:type="gramStart"/>
      <w:r>
        <w:t>изучать</w:t>
      </w:r>
      <w:proofErr w:type="gramEnd"/>
      <w:r>
        <w:t xml:space="preserve"> Федеральный закон от 29 декабря 2012 г. № 273-</w:t>
      </w:r>
      <w:r w:rsidR="00424001">
        <w:t>ФЗ «</w:t>
      </w:r>
      <w:r>
        <w:t xml:space="preserve">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7421E9" w:rsidRDefault="007421E9" w:rsidP="00670DAE">
      <w:pPr>
        <w:numPr>
          <w:ilvl w:val="0"/>
          <w:numId w:val="10"/>
        </w:numPr>
        <w:tabs>
          <w:tab w:val="left" w:pos="851"/>
        </w:tabs>
        <w:ind w:right="10" w:firstLine="299"/>
      </w:pPr>
      <w:proofErr w:type="gramStart"/>
      <w:r>
        <w:t>реализовывать</w:t>
      </w:r>
      <w:proofErr w:type="gramEnd"/>
      <w:r>
        <w:t xml:space="preserve"> мероприятия плана персонализированной программы наставничества в установленные сроки; </w:t>
      </w:r>
    </w:p>
    <w:p w:rsidR="007421E9" w:rsidRDefault="007421E9" w:rsidP="00670DAE">
      <w:pPr>
        <w:numPr>
          <w:ilvl w:val="0"/>
          <w:numId w:val="10"/>
        </w:numPr>
        <w:tabs>
          <w:tab w:val="left" w:pos="851"/>
        </w:tabs>
        <w:ind w:right="10" w:firstLine="299"/>
      </w:pPr>
      <w:proofErr w:type="gramStart"/>
      <w:r>
        <w:t>соблюдать</w:t>
      </w:r>
      <w:proofErr w:type="gramEnd"/>
      <w:r>
        <w:t xml:space="preserve"> правила внутреннего трудового распорядка </w:t>
      </w:r>
      <w:r w:rsidR="00424001">
        <w:t>МБОУ «Лицей №17»</w:t>
      </w:r>
      <w:r>
        <w:t xml:space="preserve">; </w:t>
      </w:r>
    </w:p>
    <w:p w:rsidR="007421E9" w:rsidRDefault="007421E9" w:rsidP="00670DAE">
      <w:pPr>
        <w:numPr>
          <w:ilvl w:val="0"/>
          <w:numId w:val="10"/>
        </w:numPr>
        <w:tabs>
          <w:tab w:val="left" w:pos="851"/>
        </w:tabs>
        <w:ind w:right="10" w:firstLine="299"/>
      </w:pPr>
      <w:proofErr w:type="gramStart"/>
      <w:r>
        <w:t>знать</w:t>
      </w:r>
      <w:proofErr w:type="gramEnd"/>
      <w:r>
        <w:t xml:space="preserve"> обязанности, предусмотренные должностной инструкцией, основные направления профессиональной деятельности, полномочия и организацию </w:t>
      </w:r>
      <w:r w:rsidR="00424001">
        <w:t>работы в</w:t>
      </w:r>
      <w:r>
        <w:t xml:space="preserve"> </w:t>
      </w:r>
      <w:r w:rsidR="00424001">
        <w:t>лицее</w:t>
      </w:r>
      <w:r>
        <w:t xml:space="preserve">; </w:t>
      </w:r>
    </w:p>
    <w:p w:rsidR="007421E9" w:rsidRDefault="007421E9" w:rsidP="00670DAE">
      <w:pPr>
        <w:numPr>
          <w:ilvl w:val="0"/>
          <w:numId w:val="10"/>
        </w:numPr>
        <w:tabs>
          <w:tab w:val="left" w:pos="851"/>
        </w:tabs>
        <w:ind w:right="10" w:firstLine="299"/>
      </w:pPr>
      <w:proofErr w:type="gramStart"/>
      <w:r>
        <w:t>выполнять</w:t>
      </w:r>
      <w:proofErr w:type="gramEnd"/>
      <w:r>
        <w:t xml:space="preserve"> указания и рекомендации наставника по исполнению должностных, профессиональных обязанностей; </w:t>
      </w:r>
    </w:p>
    <w:p w:rsidR="007421E9" w:rsidRDefault="007421E9" w:rsidP="00670DAE">
      <w:pPr>
        <w:numPr>
          <w:ilvl w:val="0"/>
          <w:numId w:val="10"/>
        </w:numPr>
        <w:tabs>
          <w:tab w:val="left" w:pos="851"/>
        </w:tabs>
        <w:ind w:right="10" w:firstLine="299"/>
      </w:pPr>
      <w:proofErr w:type="gramStart"/>
      <w:r>
        <w:t>совершенствовать</w:t>
      </w:r>
      <w:proofErr w:type="gramEnd"/>
      <w:r>
        <w:t xml:space="preserve"> профессиональные навыки, практические </w:t>
      </w:r>
      <w:r w:rsidR="00424001">
        <w:t>приемы и</w:t>
      </w:r>
      <w:r>
        <w:t xml:space="preserve"> способы качественного исполнения должностных обязанностей; </w:t>
      </w:r>
    </w:p>
    <w:p w:rsidR="007421E9" w:rsidRDefault="007421E9" w:rsidP="00670DAE">
      <w:pPr>
        <w:tabs>
          <w:tab w:val="left" w:pos="851"/>
        </w:tabs>
        <w:ind w:left="-15" w:right="10" w:firstLine="299"/>
      </w:pPr>
      <w:proofErr w:type="gramStart"/>
      <w:r>
        <w:t>устранять</w:t>
      </w:r>
      <w:proofErr w:type="gramEnd"/>
      <w:r>
        <w:t xml:space="preserve"> совместно с наставником допущенные ошибки и выявленные затруднения; </w:t>
      </w:r>
    </w:p>
    <w:p w:rsidR="007421E9" w:rsidRDefault="007421E9" w:rsidP="00670DAE">
      <w:pPr>
        <w:numPr>
          <w:ilvl w:val="0"/>
          <w:numId w:val="10"/>
        </w:numPr>
        <w:tabs>
          <w:tab w:val="left" w:pos="851"/>
        </w:tabs>
        <w:ind w:right="10" w:firstLine="299"/>
      </w:pPr>
      <w:proofErr w:type="gramStart"/>
      <w:r>
        <w:t>проявлять</w:t>
      </w:r>
      <w:proofErr w:type="gramEnd"/>
      <w:r>
        <w:t xml:space="preserve"> дисциплинированность, организованность и культуру в </w:t>
      </w:r>
      <w:r w:rsidR="00424001">
        <w:t>работе и</w:t>
      </w:r>
      <w:r>
        <w:t xml:space="preserve"> учебе; </w:t>
      </w:r>
    </w:p>
    <w:p w:rsidR="007421E9" w:rsidRDefault="007421E9" w:rsidP="00670DAE">
      <w:pPr>
        <w:numPr>
          <w:ilvl w:val="0"/>
          <w:numId w:val="10"/>
        </w:numPr>
        <w:tabs>
          <w:tab w:val="left" w:pos="851"/>
        </w:tabs>
        <w:ind w:right="10" w:firstLine="299"/>
      </w:pPr>
      <w:proofErr w:type="gramStart"/>
      <w:r>
        <w:t>учиться</w:t>
      </w:r>
      <w:proofErr w:type="gramEnd"/>
      <w:r>
        <w:t xml:space="preserve"> у наставника передовым, инновационным методам и формам работы, правильно строить свои взаимоотношения с ним. </w:t>
      </w:r>
    </w:p>
    <w:p w:rsidR="007421E9" w:rsidRDefault="007421E9" w:rsidP="007421E9">
      <w:pPr>
        <w:spacing w:after="37" w:line="259" w:lineRule="auto"/>
        <w:ind w:left="710" w:firstLine="0"/>
        <w:jc w:val="left"/>
      </w:pPr>
      <w:r>
        <w:t xml:space="preserve"> </w:t>
      </w:r>
    </w:p>
    <w:p w:rsidR="007421E9" w:rsidRDefault="007421E9" w:rsidP="007421E9">
      <w:pPr>
        <w:numPr>
          <w:ilvl w:val="0"/>
          <w:numId w:val="11"/>
        </w:numPr>
        <w:spacing w:after="12" w:line="271" w:lineRule="auto"/>
        <w:ind w:right="7" w:firstLine="710"/>
      </w:pPr>
      <w:r>
        <w:rPr>
          <w:b/>
        </w:rPr>
        <w:t>Процесс формирования пар и групп наставников и педагогов, в отношении которых осуществляется наставничество</w:t>
      </w:r>
      <w:r>
        <w:t xml:space="preserve"> </w:t>
      </w:r>
    </w:p>
    <w:p w:rsidR="007421E9" w:rsidRDefault="007421E9" w:rsidP="007421E9">
      <w:pPr>
        <w:ind w:left="-15" w:right="10"/>
      </w:pPr>
      <w:r>
        <w:t xml:space="preserve">6.1. Формирование наставнических пар (групп) осуществляется по основным критериям: </w:t>
      </w:r>
    </w:p>
    <w:p w:rsidR="007421E9" w:rsidRDefault="007421E9" w:rsidP="007421E9">
      <w:pPr>
        <w:numPr>
          <w:ilvl w:val="0"/>
          <w:numId w:val="12"/>
        </w:numPr>
        <w:ind w:right="10"/>
      </w:pPr>
      <w:proofErr w:type="gramStart"/>
      <w:r>
        <w:t>профессиональный</w:t>
      </w:r>
      <w:proofErr w:type="gramEnd"/>
      <w:r>
        <w:t xml:space="preserve"> профиль или личный (</w:t>
      </w:r>
      <w:proofErr w:type="spellStart"/>
      <w:r>
        <w:t>компетентностный</w:t>
      </w:r>
      <w:proofErr w:type="spellEnd"/>
      <w:r>
        <w:t xml:space="preserve">) опыт наставника должны соответствовать запросам наставляемого или наставляемых;  </w:t>
      </w:r>
    </w:p>
    <w:p w:rsidR="007421E9" w:rsidRDefault="007421E9" w:rsidP="007421E9">
      <w:pPr>
        <w:numPr>
          <w:ilvl w:val="0"/>
          <w:numId w:val="12"/>
        </w:numPr>
        <w:ind w:right="10"/>
      </w:pPr>
      <w:proofErr w:type="gramStart"/>
      <w:r>
        <w:t>у</w:t>
      </w:r>
      <w:proofErr w:type="gramEnd"/>
      <w:r>
        <w:t xml:space="preserve"> наставнической пары (группы) должен сложиться взаимный </w:t>
      </w:r>
      <w:r w:rsidR="00424001">
        <w:t>интерес и</w:t>
      </w:r>
      <w:r>
        <w:t xml:space="preserve"> симпатия, позволяющие в будущем эффективно взаимодействовать в рамках программы наставничества. </w:t>
      </w:r>
    </w:p>
    <w:p w:rsidR="007421E9" w:rsidRDefault="007421E9" w:rsidP="007421E9">
      <w:pPr>
        <w:ind w:left="-15" w:right="10"/>
      </w:pPr>
      <w: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</w:t>
      </w:r>
      <w:r w:rsidR="00424001">
        <w:t>директора лицея</w:t>
      </w:r>
      <w:r>
        <w:t xml:space="preserve">.  </w:t>
      </w:r>
    </w:p>
    <w:p w:rsidR="007421E9" w:rsidRDefault="007421E9" w:rsidP="007421E9">
      <w:pPr>
        <w:spacing w:after="39" w:line="259" w:lineRule="auto"/>
        <w:ind w:left="710" w:firstLine="0"/>
        <w:jc w:val="left"/>
      </w:pPr>
      <w:r>
        <w:t xml:space="preserve"> </w:t>
      </w:r>
    </w:p>
    <w:p w:rsidR="007421E9" w:rsidRDefault="007421E9" w:rsidP="007421E9">
      <w:pPr>
        <w:numPr>
          <w:ilvl w:val="0"/>
          <w:numId w:val="13"/>
        </w:numPr>
        <w:spacing w:after="12" w:line="271" w:lineRule="auto"/>
        <w:ind w:left="1411" w:right="7" w:hanging="706"/>
      </w:pPr>
      <w:r>
        <w:rPr>
          <w:b/>
        </w:rPr>
        <w:t xml:space="preserve">Завершение персонализированной программы наставничества </w:t>
      </w:r>
    </w:p>
    <w:p w:rsidR="007421E9" w:rsidRDefault="007421E9" w:rsidP="007421E9">
      <w:pPr>
        <w:ind w:left="-15" w:right="10"/>
      </w:pPr>
      <w:r>
        <w:t xml:space="preserve">7.1. Завершение персонализированной программы наставничества происходит в случае: </w:t>
      </w:r>
    </w:p>
    <w:p w:rsidR="00424001" w:rsidRDefault="007421E9" w:rsidP="00424001">
      <w:pPr>
        <w:numPr>
          <w:ilvl w:val="0"/>
          <w:numId w:val="14"/>
        </w:numPr>
        <w:ind w:left="-15" w:right="10" w:firstLine="866"/>
      </w:pPr>
      <w:proofErr w:type="gramStart"/>
      <w:r>
        <w:t>завершения</w:t>
      </w:r>
      <w:proofErr w:type="gramEnd"/>
      <w:r>
        <w:t xml:space="preserve"> </w:t>
      </w:r>
      <w:r>
        <w:tab/>
        <w:t xml:space="preserve">плана </w:t>
      </w:r>
      <w:r>
        <w:tab/>
        <w:t xml:space="preserve">мероприятий персонализированной программы наставничества в полном объеме; </w:t>
      </w:r>
    </w:p>
    <w:p w:rsidR="007421E9" w:rsidRDefault="007421E9" w:rsidP="00424001">
      <w:pPr>
        <w:numPr>
          <w:ilvl w:val="0"/>
          <w:numId w:val="14"/>
        </w:numPr>
        <w:ind w:left="-15" w:right="10" w:firstLine="866"/>
      </w:pPr>
      <w:proofErr w:type="gramStart"/>
      <w:r>
        <w:t>по</w:t>
      </w:r>
      <w:proofErr w:type="gramEnd"/>
      <w:r>
        <w:t xml:space="preserve"> инициативе наставника или наставляемого и/или обоюдному решению  </w:t>
      </w:r>
    </w:p>
    <w:p w:rsidR="00424001" w:rsidRDefault="007421E9" w:rsidP="00424001">
      <w:pPr>
        <w:ind w:left="-15" w:right="10" w:firstLine="0"/>
      </w:pPr>
      <w:r>
        <w:t>(</w:t>
      </w:r>
      <w:proofErr w:type="gramStart"/>
      <w:r>
        <w:t>по</w:t>
      </w:r>
      <w:proofErr w:type="gramEnd"/>
      <w:r w:rsidR="00424001">
        <w:t xml:space="preserve"> уважительным обстоятельствам);</w:t>
      </w:r>
    </w:p>
    <w:p w:rsidR="007421E9" w:rsidRDefault="007421E9" w:rsidP="00424001">
      <w:pPr>
        <w:pStyle w:val="a3"/>
        <w:numPr>
          <w:ilvl w:val="0"/>
          <w:numId w:val="17"/>
        </w:numPr>
        <w:ind w:left="0" w:right="10" w:firstLine="851"/>
      </w:pPr>
      <w:proofErr w:type="gramStart"/>
      <w:r>
        <w:t>по</w:t>
      </w:r>
      <w:proofErr w:type="gramEnd"/>
      <w:r>
        <w:t xml:space="preserve">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7421E9" w:rsidRDefault="007421E9" w:rsidP="007421E9">
      <w:pPr>
        <w:ind w:left="-15" w:right="10"/>
      </w:pPr>
      <w:r>
        <w:t xml:space="preserve">7.2. Изменение сроков реализации персонализированной программы наставничества педагогических работников. </w:t>
      </w:r>
    </w:p>
    <w:p w:rsidR="007421E9" w:rsidRDefault="007421E9" w:rsidP="007421E9">
      <w:pPr>
        <w:ind w:left="-15" w:right="10"/>
      </w:pPr>
      <w: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7421E9" w:rsidRDefault="007421E9" w:rsidP="007421E9">
      <w:pPr>
        <w:spacing w:after="37" w:line="259" w:lineRule="auto"/>
        <w:ind w:left="710" w:firstLine="0"/>
        <w:jc w:val="left"/>
      </w:pPr>
      <w:r>
        <w:t xml:space="preserve"> </w:t>
      </w:r>
    </w:p>
    <w:p w:rsidR="007421E9" w:rsidRDefault="007421E9" w:rsidP="007421E9">
      <w:pPr>
        <w:numPr>
          <w:ilvl w:val="0"/>
          <w:numId w:val="15"/>
        </w:numPr>
        <w:spacing w:after="12" w:line="271" w:lineRule="auto"/>
        <w:ind w:right="7" w:firstLine="710"/>
      </w:pPr>
      <w:r>
        <w:rPr>
          <w:b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7421E9" w:rsidRDefault="007421E9" w:rsidP="00670DAE">
      <w:pPr>
        <w:numPr>
          <w:ilvl w:val="1"/>
          <w:numId w:val="15"/>
        </w:numPr>
        <w:ind w:left="0" w:right="10" w:firstLine="993"/>
      </w:pPr>
      <w: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7421E9" w:rsidRDefault="007421E9" w:rsidP="00670DAE">
      <w:pPr>
        <w:ind w:left="0" w:right="10" w:firstLine="993"/>
      </w:pPr>
      <w:r>
        <w:t xml:space="preserve">На сайте размещаются сведения о реализуемых персонализированных программах наставничества педагогических работников, базы </w:t>
      </w:r>
      <w:r w:rsidR="00670DAE">
        <w:t>наставников и</w:t>
      </w:r>
      <w:r>
        <w:t xml:space="preserve">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>
        <w:t>нормативноправовая</w:t>
      </w:r>
      <w:proofErr w:type="spellEnd"/>
      <w: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7421E9" w:rsidRDefault="007421E9" w:rsidP="00670DAE">
      <w:pPr>
        <w:numPr>
          <w:ilvl w:val="1"/>
          <w:numId w:val="15"/>
        </w:numPr>
        <w:ind w:left="0" w:right="10" w:firstLine="567"/>
      </w:pPr>
      <w:r>
        <w:t xml:space="preserve">Результаты персонализированных программ наставничества педагогических работников в образовательной организации публикуются </w:t>
      </w:r>
      <w:r w:rsidR="00670DAE">
        <w:t>после их</w:t>
      </w:r>
      <w:r>
        <w:t xml:space="preserve"> завершения. </w:t>
      </w:r>
    </w:p>
    <w:p w:rsidR="007421E9" w:rsidRDefault="007421E9" w:rsidP="00670DAE">
      <w:pPr>
        <w:spacing w:after="37" w:line="259" w:lineRule="auto"/>
        <w:ind w:left="0" w:firstLine="567"/>
        <w:jc w:val="left"/>
      </w:pPr>
      <w:r>
        <w:t xml:space="preserve"> </w:t>
      </w:r>
    </w:p>
    <w:p w:rsidR="007421E9" w:rsidRDefault="007421E9" w:rsidP="00670DAE">
      <w:pPr>
        <w:numPr>
          <w:ilvl w:val="0"/>
          <w:numId w:val="15"/>
        </w:numPr>
        <w:spacing w:after="12" w:line="271" w:lineRule="auto"/>
        <w:ind w:left="0" w:right="7" w:firstLine="567"/>
      </w:pPr>
      <w:r>
        <w:rPr>
          <w:b/>
        </w:rPr>
        <w:t xml:space="preserve">Заключительные положения </w:t>
      </w:r>
    </w:p>
    <w:p w:rsidR="007421E9" w:rsidRDefault="007421E9" w:rsidP="00670DAE">
      <w:pPr>
        <w:numPr>
          <w:ilvl w:val="1"/>
          <w:numId w:val="15"/>
        </w:numPr>
        <w:ind w:left="0" w:right="10" w:firstLine="567"/>
      </w:pPr>
      <w:r>
        <w:t xml:space="preserve">Настоящее Положение вступает в силу с момента утверждения руководителем образовательной организации и действует бессрочно.  </w:t>
      </w:r>
    </w:p>
    <w:p w:rsidR="007421E9" w:rsidRDefault="007421E9" w:rsidP="00670DAE">
      <w:pPr>
        <w:numPr>
          <w:ilvl w:val="1"/>
          <w:numId w:val="15"/>
        </w:numPr>
        <w:ind w:left="0" w:right="10" w:firstLine="567"/>
      </w:pPr>
      <w:r>
        <w:t xml:space="preserve">В настоящее Положение могут быть внесены изменения и </w:t>
      </w:r>
      <w:r w:rsidR="00670DAE">
        <w:t>дополнения в</w:t>
      </w:r>
      <w:r>
        <w:t xml:space="preserve">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 </w:t>
      </w:r>
    </w:p>
    <w:p w:rsidR="007421E9" w:rsidRDefault="007421E9" w:rsidP="007421E9">
      <w:pPr>
        <w:spacing w:after="0" w:line="259" w:lineRule="auto"/>
        <w:ind w:left="710" w:firstLine="0"/>
        <w:jc w:val="left"/>
      </w:pPr>
      <w:r>
        <w:t xml:space="preserve"> </w:t>
      </w:r>
      <w:r>
        <w:br w:type="page"/>
      </w:r>
    </w:p>
    <w:p w:rsidR="00D72FB0" w:rsidRDefault="002543DA"/>
    <w:sectPr w:rsidR="00D7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95" w:rsidRDefault="000C7B95" w:rsidP="007421E9">
      <w:pPr>
        <w:spacing w:after="0" w:line="240" w:lineRule="auto"/>
      </w:pPr>
      <w:r>
        <w:separator/>
      </w:r>
    </w:p>
  </w:endnote>
  <w:endnote w:type="continuationSeparator" w:id="0">
    <w:p w:rsidR="000C7B95" w:rsidRDefault="000C7B95" w:rsidP="0074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E9" w:rsidRDefault="007421E9">
    <w:pPr>
      <w:tabs>
        <w:tab w:val="right" w:pos="10208"/>
      </w:tabs>
      <w:spacing w:after="0" w:line="259" w:lineRule="auto"/>
      <w:ind w:left="0" w:right="-2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E9" w:rsidRDefault="007421E9">
    <w:pPr>
      <w:tabs>
        <w:tab w:val="right" w:pos="10208"/>
      </w:tabs>
      <w:spacing w:after="0" w:line="259" w:lineRule="auto"/>
      <w:ind w:left="0" w:right="-2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543DA" w:rsidRPr="002543DA">
      <w:rPr>
        <w:rFonts w:ascii="Calibri" w:eastAsia="Calibri" w:hAnsi="Calibri" w:cs="Calibri"/>
        <w:noProof/>
        <w:sz w:val="20"/>
      </w:rPr>
      <w:t>13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E9" w:rsidRDefault="007421E9">
    <w:pPr>
      <w:tabs>
        <w:tab w:val="right" w:pos="10208"/>
      </w:tabs>
      <w:spacing w:after="0" w:line="259" w:lineRule="auto"/>
      <w:ind w:left="0" w:right="-2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95" w:rsidRDefault="000C7B95" w:rsidP="007421E9">
      <w:pPr>
        <w:spacing w:after="0" w:line="240" w:lineRule="auto"/>
      </w:pPr>
      <w:r>
        <w:separator/>
      </w:r>
    </w:p>
  </w:footnote>
  <w:footnote w:type="continuationSeparator" w:id="0">
    <w:p w:rsidR="000C7B95" w:rsidRDefault="000C7B95" w:rsidP="0074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E9" w:rsidRDefault="007421E9">
    <w:pPr>
      <w:spacing w:after="0" w:line="259" w:lineRule="auto"/>
      <w:ind w:left="71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E9" w:rsidRDefault="007421E9">
    <w:pPr>
      <w:spacing w:after="0" w:line="259" w:lineRule="auto"/>
      <w:ind w:left="71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E9" w:rsidRDefault="007421E9">
    <w:pPr>
      <w:spacing w:after="0" w:line="259" w:lineRule="auto"/>
      <w:ind w:left="71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FDD"/>
    <w:multiLevelType w:val="hybridMultilevel"/>
    <w:tmpl w:val="306C113C"/>
    <w:lvl w:ilvl="0" w:tplc="A0EE71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52DEE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82C7F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A356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ADE4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76388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AE4B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24A31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E78B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6317C7"/>
    <w:multiLevelType w:val="hybridMultilevel"/>
    <w:tmpl w:val="BDF294A8"/>
    <w:lvl w:ilvl="0" w:tplc="8FE27E6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DECBB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A83E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8C9C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296D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D2F96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ED15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080F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E45B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852175"/>
    <w:multiLevelType w:val="hybridMultilevel"/>
    <w:tmpl w:val="7D68623E"/>
    <w:lvl w:ilvl="0" w:tplc="663C6ACC">
      <w:start w:val="4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1C4AF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2734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4F41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4ADB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02AF1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A0C6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411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0DF2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66B5C"/>
    <w:multiLevelType w:val="hybridMultilevel"/>
    <w:tmpl w:val="E0BC2298"/>
    <w:lvl w:ilvl="0" w:tplc="A0F0AF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C73C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08E9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F67E7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AC7D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462C4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EE92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AC97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45A0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442C1C"/>
    <w:multiLevelType w:val="hybridMultilevel"/>
    <w:tmpl w:val="EFD6ADBA"/>
    <w:lvl w:ilvl="0" w:tplc="58F8812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C64C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CA0E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EF95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9ED09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18C2D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61C9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1679B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6CEA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5E2E94"/>
    <w:multiLevelType w:val="hybridMultilevel"/>
    <w:tmpl w:val="29C4C9F0"/>
    <w:lvl w:ilvl="0" w:tplc="01D0FD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72FD4"/>
    <w:multiLevelType w:val="multilevel"/>
    <w:tmpl w:val="04AA4018"/>
    <w:lvl w:ilvl="0">
      <w:start w:val="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25002B"/>
    <w:multiLevelType w:val="hybridMultilevel"/>
    <w:tmpl w:val="296EA798"/>
    <w:lvl w:ilvl="0" w:tplc="01D0FD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D83E9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80F8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E0D8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259F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00FB5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43FA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B0CAD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52E0A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28646B"/>
    <w:multiLevelType w:val="multilevel"/>
    <w:tmpl w:val="483A70A0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556A96"/>
    <w:multiLevelType w:val="hybridMultilevel"/>
    <w:tmpl w:val="F58CAC74"/>
    <w:lvl w:ilvl="0" w:tplc="01D0FDE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2A966EC3"/>
    <w:multiLevelType w:val="hybridMultilevel"/>
    <w:tmpl w:val="EB9A2B2A"/>
    <w:lvl w:ilvl="0" w:tplc="3548763A">
      <w:start w:val="5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0C3B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FF3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2C1E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FA965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E614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A9E1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FED6B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852A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DC6556"/>
    <w:multiLevelType w:val="hybridMultilevel"/>
    <w:tmpl w:val="CFBACB7C"/>
    <w:lvl w:ilvl="0" w:tplc="E4BED0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E48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9459D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003C0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2A34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6268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7C8A6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A527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0E34F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3D389B"/>
    <w:multiLevelType w:val="hybridMultilevel"/>
    <w:tmpl w:val="B9EE96FA"/>
    <w:lvl w:ilvl="0" w:tplc="9426DC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AB9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8C6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506F9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2A81C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AA238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6BAF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00218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6C4E3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8424A7"/>
    <w:multiLevelType w:val="multilevel"/>
    <w:tmpl w:val="8BD02104"/>
    <w:lvl w:ilvl="0">
      <w:start w:val="3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4957C9"/>
    <w:multiLevelType w:val="hybridMultilevel"/>
    <w:tmpl w:val="EEB6518E"/>
    <w:lvl w:ilvl="0" w:tplc="09F082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0B70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A44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6559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0B3B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E0FA5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6122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2EC9A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834B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1D4236"/>
    <w:multiLevelType w:val="hybridMultilevel"/>
    <w:tmpl w:val="BFB64C64"/>
    <w:lvl w:ilvl="0" w:tplc="01D0FDEC">
      <w:start w:val="1"/>
      <w:numFmt w:val="bullet"/>
      <w:lvlText w:val="-"/>
      <w:lvlJc w:val="left"/>
      <w:pPr>
        <w:ind w:left="14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6">
    <w:nsid w:val="76487D87"/>
    <w:multiLevelType w:val="multilevel"/>
    <w:tmpl w:val="03CACBD6"/>
    <w:lvl w:ilvl="0">
      <w:start w:val="2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662111"/>
    <w:multiLevelType w:val="hybridMultilevel"/>
    <w:tmpl w:val="6EE4BD86"/>
    <w:lvl w:ilvl="0" w:tplc="5FCA4E16">
      <w:start w:val="7"/>
      <w:numFmt w:val="decimal"/>
      <w:lvlText w:val="%1.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A084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869C4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A23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086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8D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EE224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2136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C35C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17"/>
  </w:num>
  <w:num w:numId="14">
    <w:abstractNumId w:val="1"/>
  </w:num>
  <w:num w:numId="15">
    <w:abstractNumId w:val="6"/>
  </w:num>
  <w:num w:numId="16">
    <w:abstractNumId w:val="5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E9"/>
    <w:rsid w:val="000240D3"/>
    <w:rsid w:val="000C20A3"/>
    <w:rsid w:val="000C7B95"/>
    <w:rsid w:val="00130DD7"/>
    <w:rsid w:val="00196245"/>
    <w:rsid w:val="001B5AC5"/>
    <w:rsid w:val="001D5DAA"/>
    <w:rsid w:val="002543DA"/>
    <w:rsid w:val="002C53CD"/>
    <w:rsid w:val="002C5997"/>
    <w:rsid w:val="00334D47"/>
    <w:rsid w:val="00424001"/>
    <w:rsid w:val="00490DA4"/>
    <w:rsid w:val="005147C4"/>
    <w:rsid w:val="00516484"/>
    <w:rsid w:val="00622644"/>
    <w:rsid w:val="00670DAE"/>
    <w:rsid w:val="006C4EAE"/>
    <w:rsid w:val="007176A5"/>
    <w:rsid w:val="007236C9"/>
    <w:rsid w:val="007253B1"/>
    <w:rsid w:val="007421E9"/>
    <w:rsid w:val="00743F14"/>
    <w:rsid w:val="00830CC3"/>
    <w:rsid w:val="00A834C2"/>
    <w:rsid w:val="00B23591"/>
    <w:rsid w:val="00BE5F68"/>
    <w:rsid w:val="00C82E20"/>
    <w:rsid w:val="00D9385F"/>
    <w:rsid w:val="00E51F6F"/>
    <w:rsid w:val="00E77CF0"/>
    <w:rsid w:val="00EE4DAF"/>
    <w:rsid w:val="00E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AEBD-001F-4B22-81F0-B72D0EA9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E9"/>
    <w:pPr>
      <w:spacing w:after="15" w:line="270" w:lineRule="auto"/>
      <w:ind w:left="830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7421E9"/>
    <w:pPr>
      <w:spacing w:after="0" w:line="263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421E9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421E9"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71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SngNEpG4NxGh5m9Ud8OnXmctTWNWEOgNagnTfXcWEhk=</DigestValue>
    </Reference>
    <Reference Type="http://www.w3.org/2000/09/xmldsig#Object" URI="#idOfficeObject">
      <DigestMethod Algorithm="urn:ietf:params:xml:ns:cpxmlsec:algorithms:gostr34112012-256"/>
      <DigestValue>Um6jmuSg793ChOrQcNbVAQFj1r0w97fF2YoVA9BP+Ro=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sXy+Jes3ko5/PTVFl7W4LyPJ8aTsVRO5oK2Z8+R75g8=</DigestValue>
    </Reference>
    <Reference Type="http://www.w3.org/2000/09/xmldsig#Object" URI="#idValidSigLnImg">
      <DigestMethod Algorithm="urn:ietf:params:xml:ns:cpxmlsec:algorithms:gostr34112012-256"/>
      <DigestValue>dqO52zDG2LhxZVwS6Qy45HJS3MfQC52i3cdFD2meyZI=</DigestValue>
    </Reference>
    <Reference Type="http://www.w3.org/2000/09/xmldsig#Object" URI="#idInvalidSigLnImg">
      <DigestMethod Algorithm="urn:ietf:params:xml:ns:cpxmlsec:algorithms:gostr34112012-256"/>
      <DigestValue>9SwYAuWpxWGWBzaue/iBylIXcnV9gVxYXXRIt0u/nsA=</DigestValue>
    </Reference>
  </SignedInfo>
  <SignatureValue>2PJCNR7AdBZhcxI9JqWrqe7u04b5q4jYY+Ru5uYfMhUUIq1p6CnInlGBMFtv+Fci
hovQZt5iCOjc8R82soA8Gw==</SignatureValue>
  <KeyInfo>
    <X509Data>
      <X509Certificate>MIIJEDCCCL2gAwIBAgIULyRW72QvKNVDfu1i5Vv/6v1lD+0wCgYIKoUDBwEBAwIw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jNC90L7QtSDQutCw0LfQvdCw0YfQtdC50YHRgtCy0L4wHhcNMjIwMTI0MDQ1MjQx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vtC+0YLQstC10YLRgdGC0LLQuNGPIOKEliDQodCkLzEyNC0zOTY2INC+0YIgMTUu
MDEuMjAyMQxP0KHQtdGA0YLQuNGE0LjQutCw0YIg0YHQvtC+0YLQstC10YLRgdGC
0LLQuNGPIOKEliDQodCkLzEyOC0zNTgxINC+0YIgMjAuMTIuMjAxODAMBgUqhQNk
cgQDAgEBMA4GA1UdDwEB/wQEAwID+DBjBgNVHSUEXDBaBggrBgEFBQcDAQYIKwYB
BQUHAwIGCCqFAwIBBggFBg0qhQMDPZ7XNgEGAwUBBg0qhQMDPZ7XNgEGAwUCBggq
hQMDgXsBAQYIKoUDA4F7CAEGCCqFAwOBewgCMCsGA1UdEAQkMCKADzIwMjIwMTI0
MDQyNzQwWoEPMjAyMzA0MjQwNDI3NDBaMIIBYAYDVR0jBIIBVzCCAVOAFFUw8Qyc
d0OyJNwGWS1cAbZx1GQ2oYIBLKSCASgwggEkMR4wHAYJKoZIhvcNAQkBFg9kaXRA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0L3QutC+0LzRgdCy0Y/Qt9GMINCg0L7RgdGB0LjQuIILAMvGmDMAAAAABW4waAYD
VR0fBGEwXzAuoCygKoYoaHR0cDovL2NybC5yb3NrYXpuYS5ydS9jcmwvdWNma18y
MDIxLmNybDAtoCugKYYnaHR0cDovL2NybC5mc2ZrLmxvY2FsL2NybC91Y2ZrXzIw
MjEuY3JsMB0GA1UdDgQWBBQXzwqdnyMTsEF1KHtdpNoCxp6jXjAKBggqhQMHAQED
AgNBAHshVhSKD+KeFjFIGZYZtXDeujEsWAvrVQTsb/S7fTqrzzAKKqdPdSkf97cV
Z+8yDJ3icO1Ao0EvVAQjGhW7FTU=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xf8OYyf/hp/OkcpU61mjca0FiHI=</DigestValue>
      </Reference>
      <Reference URI="/word/document.xml?ContentType=application/vnd.openxmlformats-officedocument.wordprocessingml.document.main+xml">
        <DigestMethod Algorithm="http://www.w3.org/2000/09/xmldsig#sha1"/>
        <DigestValue>ki0CjEVtFE2I3qcqskdjk249v/8=</DigestValue>
      </Reference>
      <Reference URI="/word/endnotes.xml?ContentType=application/vnd.openxmlformats-officedocument.wordprocessingml.endnotes+xml">
        <DigestMethod Algorithm="http://www.w3.org/2000/09/xmldsig#sha1"/>
        <DigestValue>is9WgClTX+eIjqZe24hfbWV6WzM=</DigestValue>
      </Reference>
      <Reference URI="/word/fontTable.xml?ContentType=application/vnd.openxmlformats-officedocument.wordprocessingml.fontTable+xml">
        <DigestMethod Algorithm="http://www.w3.org/2000/09/xmldsig#sha1"/>
        <DigestValue>Ok2dvgaVZAnKXMG+5I98GO7vgF8=</DigestValue>
      </Reference>
      <Reference URI="/word/footer1.xml?ContentType=application/vnd.openxmlformats-officedocument.wordprocessingml.footer+xml">
        <DigestMethod Algorithm="http://www.w3.org/2000/09/xmldsig#sha1"/>
        <DigestValue>8DxQKzUmIytHifbvlA4l5Zk3suw=</DigestValue>
      </Reference>
      <Reference URI="/word/footer2.xml?ContentType=application/vnd.openxmlformats-officedocument.wordprocessingml.footer+xml">
        <DigestMethod Algorithm="http://www.w3.org/2000/09/xmldsig#sha1"/>
        <DigestValue>ktQoFRFlmiDlku0k9eQWvZ/fdCM=</DigestValue>
      </Reference>
      <Reference URI="/word/footer3.xml?ContentType=application/vnd.openxmlformats-officedocument.wordprocessingml.footer+xml">
        <DigestMethod Algorithm="http://www.w3.org/2000/09/xmldsig#sha1"/>
        <DigestValue>8DxQKzUmIytHifbvlA4l5Zk3suw=</DigestValue>
      </Reference>
      <Reference URI="/word/footnotes.xml?ContentType=application/vnd.openxmlformats-officedocument.wordprocessingml.footnotes+xml">
        <DigestMethod Algorithm="http://www.w3.org/2000/09/xmldsig#sha1"/>
        <DigestValue>J3kJQwsvj8yTgSxTvIkt3InJHhA=</DigestValue>
      </Reference>
      <Reference URI="/word/header1.xml?ContentType=application/vnd.openxmlformats-officedocument.wordprocessingml.header+xml">
        <DigestMethod Algorithm="http://www.w3.org/2000/09/xmldsig#sha1"/>
        <DigestValue>gk8xWKXtbzF+ApI/Q+lNX5ad2sU=</DigestValue>
      </Reference>
      <Reference URI="/word/header2.xml?ContentType=application/vnd.openxmlformats-officedocument.wordprocessingml.header+xml">
        <DigestMethod Algorithm="http://www.w3.org/2000/09/xmldsig#sha1"/>
        <DigestValue>opa2EoJ6Xuys5pd9Y/njqn2dyI4=</DigestValue>
      </Reference>
      <Reference URI="/word/header3.xml?ContentType=application/vnd.openxmlformats-officedocument.wordprocessingml.header+xml">
        <DigestMethod Algorithm="http://www.w3.org/2000/09/xmldsig#sha1"/>
        <DigestValue>gk8xWKXtbzF+ApI/Q+lNX5ad2sU=</DigestValue>
      </Reference>
      <Reference URI="/word/media/image1.emf?ContentType=image/x-emf">
        <DigestMethod Algorithm="http://www.w3.org/2000/09/xmldsig#sha1"/>
        <DigestValue>ieexLuiA22ccWZJMymlChtpT13s=</DigestValue>
      </Reference>
      <Reference URI="/word/numbering.xml?ContentType=application/vnd.openxmlformats-officedocument.wordprocessingml.numbering+xml">
        <DigestMethod Algorithm="http://www.w3.org/2000/09/xmldsig#sha1"/>
        <DigestValue>zmxalOnlniNOedNDLPEO3rukzak=</DigestValue>
      </Reference>
      <Reference URI="/word/settings.xml?ContentType=application/vnd.openxmlformats-officedocument.wordprocessingml.settings+xml">
        <DigestMethod Algorithm="http://www.w3.org/2000/09/xmldsig#sha1"/>
        <DigestValue>J/+WeS/hRMPDNcN9os5p4lzpcWw=</DigestValue>
      </Reference>
      <Reference URI="/word/styles.xml?ContentType=application/vnd.openxmlformats-officedocument.wordprocessingml.styles+xml">
        <DigestMethod Algorithm="http://www.w3.org/2000/09/xmldsig#sha1"/>
        <DigestValue>yo+MZIoOYtEJq3HwH0VM2+IS25o=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2022-06-08T06:35:39Z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{84CBFB5A-5AF4-41B3-9304-57671D0EFEDD}</SetupID>
          <SignatureText>Харченко С.И.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2022-06-08T06:35:39Z</xd:SigningTime>
          <xd:SigningCertificate>
            <xd:Cert>
              <xd:CertDigest>
                <DigestMethod Algorithm="http://www.w3.org/2000/09/xmldsig#sha1"/>
                <DigestValue>DJEyPf3aihBn3B8q3+N8RAc2j54=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269132966173111051281271852646717332178468147181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aBsAAKo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BAIIA7kD///////////////8AAAAAAAAAAICooQCStwBqAgDtAoIA7kAEqaEAfKihAI8u/2kAAM8AAAAAABAAAACMqKEATS7/aRAAAABIFu0KmKihAAwu/2kQAAAAqKihAMYt/2n/AgYAEAAAALiooQAEAAAAEKqhABCqoQAAAAAAFKmhAOsKG3f8qKEAgPAadxAAAAAQqqEABwAAABcMG3cIAAAAAAAAAAHYAAAQqqEAEKqhAKAMG3cHAAAAAAB6fgAAAAAAAAAAAAAAAAAAAADUKwLOYQAAAECpoQCaDBt3AAAAAAACAAAQqqEABwAAABCqo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BY2FUVAAAAAFDZ2xQDAAAAtCpAaqDp2xQAAAAAUNnbFOOFDmoDAAAA7IUOagEAAADAVLAPaM0/ao5oBmoZjyh3+I4od2CYoQBkAQAAAAAAAP8CBgDApb0PBwAAAAQAAAComaEAqJmhAAAAAACsmKEA6wobd5SYoQCA8Bp3EAAAAKiZoQAGAAAAFwwbdwAAAAEAAAAAAdgAAKiZoQComaEAoAwbdwYAAAAAAHp+AAAAAAAAAAAAAAAAAAAAAGwaAs4AAAAA2JihAJoMG3cAAAAAAAIAAKiZoQAGAAAAqJmhAAY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DRdslBqwrJQQoAAABQAAAADQAAAEwAAAAAAAAAAAAAAAAAAAD//////////2gAAAAlBDAEQARHBDUEPQQ6BD4EIAAhBC4AGAQuAAAABgAAAAYAAAAHAAAABwAAAAYAAAAHAAAABgAAAAcAAAADAAAABw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NF2yUGrCsl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ABAAAKAAAAcAAAAOEAAAB8AAAAAQAAANF2yUGrCslBCgAAAHAAAAAjAAAATAAAAAQAAAAJAAAAcAAAAOMAAAB9AAAAlAAAAB8EPgQ0BD8EOARBBDAEPQQ+BDoAIAAlBDAEQARHBDUEPQQ6BD4EIAAhBDUEQAQzBDUEOQQgABgEMgQwBD0EPgQyBDgERwQAAAgAAAAHAAAABgAAAAcAAAAHAAAABQAAAAYAAAAHAAAABwAAAAMAAAADAAAABgAAAAYAAAAHAAAABwAAAAYAAAAHAAAABgAAAAcAAAADAAAABwAAAAYAAAAHAAAABQAAAAYAAAAHAAAAAwAAAAgAAAAGAAAABgAAAAcAAAAHAAAABgAAAAcAAAAHAAAAFgAAAAwAAAAAAAAAJQAAAAwAAAACAAAADgAAABQAAAAAAAAAEAAAABQAAAA=</Object>
  <Object Id="idInvalidSigLnImg">AQAAAGwAAAAAAAAAAAAAAP8AAAB/AAAAAAAAAAAAAAAvGQAAkQwAACBFTUYAAAEAOB8AALA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C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ug8AAACv1/Ho8/ubzu6CwuqMudS3u769vb3////////////L5fZymsABAgMAAAAAAK/X8fz9/uLx+snk9uTy+vz9/v///////////////8vl9nKawAECAwAAAAAAotHvtdryxOL1xOL1tdry0+r32+350+r3tdryxOL1pdPvc5rAAQID8D8AAABpj7ZnjrZqj7Zqj7ZnjrZtkbdukrdtkbdnjrZqj7ZojrZ3rdUCAwT4r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Jd3AAAAACAAAAAADPAGAAAAACAAAAAgDtAhgQ7AoCAAAADwAAAHiVoQAAAAAAeAAAAP///////////////wAAAAAAAM8AmAHqChgQ7AoCAO0CGY8od/iOKHd8laEAZAEAAP8CBgAAAAAAcGhKBwAAAAAEAAAAxJahAMSWoQAAAAAAyJWhAOsKG3ewlaEAgPAadxAAAADElqEACQAAABcMG3eslaEAAAAAAAHYAADElqEAxJahAKAMG3cJAAAAAAB6fgAAAAAAAAAAAAAAAAAAAAAIFwLOJJahAPSVoQCaDBt3AAAAAAACAADElqEACQAAAMSWoQAJ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QCCAO5A////////////////AAAAAAAAAACAqKEAkrcAagIA7QKCAO5ABKmhAHyooQCPLv9pAADPAAAAAAAQAAAAjKihAE0u/2kQAAAASBbtCpiooQAMLv9pEAAAAKiooQDGLf9p/wIGABAAAAC4qKEABAAAABCqoQAQqqEAAAAAABSpoQDrCht3/KihAIDwGncQAAAAEKqhAAcAAAAXDBt3CAAAAAAAAAAB2AAAEKqhABCqoQCgDBt3BwAAAAAAen4AAAAAAAAAAAAAAAAAAAAA1CsCzmEAAABAqaEAmgwbdwAAAAAAAgAAEKqhAAcAAAAQqq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WNhVFQAAAABQ2dsUAwAAALQqQGqg6dsUAAAAAFDZ2xTjhQ5qAwAAAOyFDmoBAAAAwFSwD2jNP2qOaAZqGY8od/iOKHdgmKEAZAEAAAAAAAD/AgYAwKW9DwcAAAAEAAAAqJmhAKiZoQAAAAAArJihAOsKG3eUmKEAgPAadxAAAAComaEABgAAABcMG3cAAAABAAAAAAHYAAComaEAqJmhAKAMG3cGAAAAAAB6fgAAAAAAAAAAAAAAAAAAAABsGgLOAAAAANiYoQCaDBt3AAAAAAACAAComaEABgAAAKiZoQ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VQAAAFwAAAABAAAA0XbJQasKyUEKAAAAUAAAAA0AAABMAAAAAAAAAAAAAAAAAAAA//////////9oAAAAJQQwBEAERwQ1BD0EOgQ+BCAAIQQuABgELgDkLQYAAAAGAAAABwAAAAcAAAAGAAAABwAAAAYAAAAHAAAAAwAAAAc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DRdslBqwrJ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gAQAACgAAAHAAAADhAAAAfAAAAAEAAADRdslBqwrJQQoAAABwAAAAIwAAAEwAAAAEAAAACQAAAHAAAADjAAAAfQAAAJQAAAAfBD4ENAQ/BDgEQQQwBD0EPgQ6ACAAJQQwBEAERwQ1BD0EOgQ+BCAAIQQ1BEAEMwQ1BDkEIAAYBDIEMAQ9BD4EMgQ4BEcEtC4IAAAABwAAAAYAAAAHAAAABwAAAAUAAAAGAAAABwAAAAcAAAADAAAAAwAAAAYAAAAGAAAABwAAAAcAAAAGAAAABwAAAAYAAAAHAAAAAwAAAAcAAAAGAAAABwAAAAUAAAAGAAAABwAAAAMAAAAIAAAABgAAAAYAAAAHAAAABwAAAAY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ЕГЭ-19</cp:lastModifiedBy>
  <cp:revision>3</cp:revision>
  <dcterms:created xsi:type="dcterms:W3CDTF">2022-06-07T09:21:00Z</dcterms:created>
  <dcterms:modified xsi:type="dcterms:W3CDTF">2022-06-08T06:35:00Z</dcterms:modified>
</cp:coreProperties>
</file>