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BBA7">
      <w:pPr>
        <w:pStyle w:val="5"/>
        <w:spacing w:before="66"/>
        <w:ind w:left="6314" w:right="100" w:firstLine="2007"/>
        <w:jc w:val="right"/>
      </w:pPr>
      <w:r>
        <w:rPr>
          <w:spacing w:val="-1"/>
        </w:rPr>
        <w:t xml:space="preserve">Утверждено </w:t>
      </w:r>
      <w:r>
        <w:t>приказом МБОУ «Лицей №</w:t>
      </w:r>
      <w:r>
        <w:rPr>
          <w:spacing w:val="-5"/>
        </w:rPr>
        <w:t xml:space="preserve"> </w:t>
      </w:r>
      <w:r>
        <w:t>17»</w:t>
      </w:r>
    </w:p>
    <w:p w14:paraId="18C008B9">
      <w:pPr>
        <w:pStyle w:val="5"/>
        <w:ind w:right="105"/>
        <w:jc w:val="right"/>
        <w:rPr>
          <w:rFonts w:hint="default"/>
          <w:lang w:val="ru-RU"/>
        </w:rPr>
      </w:pPr>
      <w:r>
        <w:t>от 30.08.202</w:t>
      </w:r>
      <w:r>
        <w:rPr>
          <w:rFonts w:hint="default"/>
          <w:lang w:val="ru-RU"/>
        </w:rPr>
        <w:t>4</w:t>
      </w:r>
      <w:r>
        <w:t>г. №</w:t>
      </w:r>
      <w:r>
        <w:rPr>
          <w:spacing w:val="-1"/>
        </w:rPr>
        <w:t xml:space="preserve"> </w:t>
      </w:r>
      <w:r>
        <w:t>2</w:t>
      </w:r>
      <w:r>
        <w:rPr>
          <w:rFonts w:hint="default"/>
          <w:lang w:val="ru-RU"/>
        </w:rPr>
        <w:t>62</w:t>
      </w:r>
    </w:p>
    <w:p w14:paraId="1F5E36FE">
      <w:pPr>
        <w:pStyle w:val="5"/>
        <w:spacing w:before="5"/>
      </w:pPr>
    </w:p>
    <w:p w14:paraId="2AA4C094">
      <w:pPr>
        <w:pStyle w:val="2"/>
        <w:ind w:right="2961" w:firstLine="1087"/>
      </w:pPr>
      <w:r>
        <w:t>План работы Школьной Службы Примирения</w:t>
      </w:r>
    </w:p>
    <w:p w14:paraId="0AA2B189">
      <w:pPr>
        <w:spacing w:line="274" w:lineRule="exact"/>
        <w:ind w:left="3481"/>
        <w:rPr>
          <w:b/>
          <w:sz w:val="24"/>
        </w:rPr>
      </w:pPr>
      <w:r>
        <w:rPr>
          <w:b/>
          <w:sz w:val="24"/>
        </w:rPr>
        <w:t>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учебный год</w:t>
      </w:r>
    </w:p>
    <w:p w14:paraId="1CBE4A61">
      <w:pPr>
        <w:pStyle w:val="5"/>
        <w:spacing w:line="274" w:lineRule="exact"/>
        <w:ind w:left="222"/>
      </w:pPr>
      <w:r>
        <w:t>Цель: 1.Создать новый состав школьной службы</w:t>
      </w:r>
      <w:r>
        <w:rPr>
          <w:spacing w:val="56"/>
        </w:rPr>
        <w:t xml:space="preserve"> </w:t>
      </w:r>
      <w:r>
        <w:t>примирения;</w:t>
      </w:r>
    </w:p>
    <w:p w14:paraId="62721721">
      <w:pPr>
        <w:pStyle w:val="5"/>
        <w:ind w:left="941" w:right="780"/>
      </w:pPr>
      <w:r>
        <w:t>2.Обучать детей принципам, методам и способам бесконфликтного общения; 3.Создание условий успешной социализации несовершеннолетних</w:t>
      </w:r>
    </w:p>
    <w:p w14:paraId="60AC4366">
      <w:pPr>
        <w:pStyle w:val="5"/>
        <w:ind w:left="222" w:right="595"/>
      </w:pPr>
      <w:r>
        <w:t>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сиротства;</w:t>
      </w:r>
    </w:p>
    <w:p w14:paraId="1188D3FB">
      <w:pPr>
        <w:pStyle w:val="5"/>
        <w:spacing w:before="1"/>
        <w:ind w:left="821"/>
      </w:pPr>
      <w:r>
        <w:t>4.Реализовывать восстановительные программы.</w:t>
      </w:r>
    </w:p>
    <w:p w14:paraId="4245241A">
      <w:pPr>
        <w:pStyle w:val="5"/>
        <w:spacing w:before="8"/>
      </w:pPr>
    </w:p>
    <w:tbl>
      <w:tblPr>
        <w:tblStyle w:val="6"/>
        <w:tblW w:w="0" w:type="auto"/>
        <w:tblInd w:w="124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single" w:color="CFCFCF" w:sz="4" w:space="0"/>
          <w:insideV w:val="single" w:color="CFCFC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4023"/>
        <w:gridCol w:w="1612"/>
        <w:gridCol w:w="2040"/>
      </w:tblGrid>
      <w:tr w14:paraId="7B6569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16" w:type="dxa"/>
          </w:tcPr>
          <w:p w14:paraId="2D433996">
            <w:pPr>
              <w:pStyle w:val="8"/>
              <w:spacing w:before="4"/>
              <w:rPr>
                <w:sz w:val="20"/>
              </w:rPr>
            </w:pPr>
          </w:p>
          <w:p w14:paraId="389C9E2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023" w:type="dxa"/>
          </w:tcPr>
          <w:p w14:paraId="72CC8B92">
            <w:pPr>
              <w:pStyle w:val="8"/>
              <w:spacing w:before="4"/>
              <w:rPr>
                <w:sz w:val="20"/>
              </w:rPr>
            </w:pPr>
          </w:p>
          <w:p w14:paraId="6EA4AE5D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12" w:type="dxa"/>
          </w:tcPr>
          <w:p w14:paraId="3CE72C9B">
            <w:pPr>
              <w:pStyle w:val="8"/>
              <w:spacing w:before="95"/>
              <w:ind w:left="103" w:right="273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040" w:type="dxa"/>
          </w:tcPr>
          <w:p w14:paraId="4F664C95">
            <w:pPr>
              <w:pStyle w:val="8"/>
              <w:spacing w:before="4"/>
              <w:rPr>
                <w:sz w:val="20"/>
              </w:rPr>
            </w:pPr>
          </w:p>
          <w:p w14:paraId="499E0267"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14:paraId="5AE435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16" w:type="dxa"/>
          </w:tcPr>
          <w:p w14:paraId="3C93DA7A">
            <w:pPr>
              <w:pStyle w:val="8"/>
              <w:spacing w:before="6"/>
              <w:rPr>
                <w:sz w:val="25"/>
              </w:rPr>
            </w:pPr>
          </w:p>
          <w:p w14:paraId="38964243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3" w:type="dxa"/>
          </w:tcPr>
          <w:p w14:paraId="77D07751">
            <w:pPr>
              <w:pStyle w:val="8"/>
              <w:spacing w:before="155"/>
              <w:ind w:left="102" w:right="159"/>
              <w:rPr>
                <w:sz w:val="24"/>
              </w:rPr>
            </w:pPr>
            <w:r>
              <w:rPr>
                <w:sz w:val="24"/>
              </w:rPr>
              <w:t>Утверждение плана работы на 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- 202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1612" w:type="dxa"/>
          </w:tcPr>
          <w:p w14:paraId="48DC487C">
            <w:pPr>
              <w:pStyle w:val="8"/>
              <w:spacing w:before="6"/>
              <w:rPr>
                <w:sz w:val="25"/>
              </w:rPr>
            </w:pPr>
          </w:p>
          <w:p w14:paraId="7E91062B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40" w:type="dxa"/>
          </w:tcPr>
          <w:p w14:paraId="6D4586E3">
            <w:pPr>
              <w:pStyle w:val="8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14:paraId="0A254B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16" w:type="dxa"/>
          </w:tcPr>
          <w:p w14:paraId="4989DD3C">
            <w:pPr>
              <w:pStyle w:val="8"/>
              <w:spacing w:before="4"/>
              <w:rPr>
                <w:sz w:val="20"/>
              </w:rPr>
            </w:pPr>
          </w:p>
          <w:p w14:paraId="691E184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</w:tcPr>
          <w:p w14:paraId="5220DA38">
            <w:pPr>
              <w:pStyle w:val="8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Выборы учеников в Школьную службу примирения</w:t>
            </w:r>
          </w:p>
        </w:tc>
        <w:tc>
          <w:tcPr>
            <w:tcW w:w="1612" w:type="dxa"/>
          </w:tcPr>
          <w:p w14:paraId="47FA6026">
            <w:pPr>
              <w:pStyle w:val="8"/>
              <w:spacing w:before="4"/>
              <w:rPr>
                <w:sz w:val="20"/>
              </w:rPr>
            </w:pPr>
          </w:p>
          <w:p w14:paraId="4FE4B95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40" w:type="dxa"/>
          </w:tcPr>
          <w:p w14:paraId="6390B6FF">
            <w:pPr>
              <w:pStyle w:val="8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14:paraId="7023D6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16" w:type="dxa"/>
          </w:tcPr>
          <w:p w14:paraId="29AB6C07">
            <w:pPr>
              <w:pStyle w:val="8"/>
              <w:spacing w:before="4"/>
              <w:rPr>
                <w:sz w:val="20"/>
              </w:rPr>
            </w:pPr>
          </w:p>
          <w:p w14:paraId="55F8294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</w:tcPr>
          <w:p w14:paraId="3D96A251">
            <w:pPr>
              <w:pStyle w:val="8"/>
              <w:spacing w:before="97"/>
              <w:ind w:left="102" w:right="829"/>
              <w:rPr>
                <w:sz w:val="24"/>
              </w:rPr>
            </w:pPr>
            <w:r>
              <w:rPr>
                <w:sz w:val="24"/>
              </w:rPr>
              <w:t>Обучение группы ведущих из учащихся</w:t>
            </w:r>
          </w:p>
        </w:tc>
        <w:tc>
          <w:tcPr>
            <w:tcW w:w="1612" w:type="dxa"/>
          </w:tcPr>
          <w:p w14:paraId="641D06FE">
            <w:pPr>
              <w:pStyle w:val="8"/>
              <w:spacing w:before="4"/>
              <w:rPr>
                <w:sz w:val="20"/>
              </w:rPr>
            </w:pPr>
          </w:p>
          <w:p w14:paraId="04232780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40" w:type="dxa"/>
          </w:tcPr>
          <w:p w14:paraId="566648E3">
            <w:pPr>
              <w:pStyle w:val="8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ШСП,</w:t>
            </w:r>
          </w:p>
        </w:tc>
      </w:tr>
      <w:tr w14:paraId="5B1142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16" w:type="dxa"/>
          </w:tcPr>
          <w:p w14:paraId="2F8BBC17">
            <w:pPr>
              <w:pStyle w:val="8"/>
              <w:spacing w:before="4"/>
              <w:rPr>
                <w:sz w:val="20"/>
              </w:rPr>
            </w:pPr>
          </w:p>
          <w:p w14:paraId="2A7D67D7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3" w:type="dxa"/>
          </w:tcPr>
          <w:p w14:paraId="2742F635">
            <w:pPr>
              <w:pStyle w:val="8"/>
              <w:spacing w:before="97"/>
              <w:ind w:left="102" w:right="99"/>
              <w:rPr>
                <w:sz w:val="24"/>
              </w:rPr>
            </w:pPr>
            <w:r>
              <w:rPr>
                <w:sz w:val="24"/>
              </w:rPr>
              <w:t>Обновление стенда с информацией о Школьной службе примирения</w:t>
            </w:r>
          </w:p>
        </w:tc>
        <w:tc>
          <w:tcPr>
            <w:tcW w:w="1612" w:type="dxa"/>
          </w:tcPr>
          <w:p w14:paraId="61EB2ECC">
            <w:pPr>
              <w:pStyle w:val="8"/>
              <w:spacing w:before="97"/>
              <w:ind w:left="103" w:right="45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0" w:type="dxa"/>
          </w:tcPr>
          <w:p w14:paraId="073C8F59">
            <w:pPr>
              <w:pStyle w:val="8"/>
              <w:spacing w:before="97"/>
              <w:ind w:left="104" w:right="779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</w:p>
        </w:tc>
      </w:tr>
      <w:tr w14:paraId="562637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16" w:type="dxa"/>
          </w:tcPr>
          <w:p w14:paraId="31254583">
            <w:pPr>
              <w:pStyle w:val="8"/>
              <w:spacing w:before="4"/>
              <w:rPr>
                <w:sz w:val="20"/>
              </w:rPr>
            </w:pPr>
          </w:p>
          <w:p w14:paraId="4759396C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23" w:type="dxa"/>
          </w:tcPr>
          <w:p w14:paraId="1DC987DC">
            <w:pPr>
              <w:pStyle w:val="8"/>
              <w:spacing w:before="97"/>
              <w:ind w:left="102" w:right="669"/>
              <w:rPr>
                <w:sz w:val="24"/>
              </w:rPr>
            </w:pPr>
            <w:r>
              <w:rPr>
                <w:sz w:val="24"/>
              </w:rPr>
              <w:t>Реализация восстановительных программ</w:t>
            </w:r>
          </w:p>
        </w:tc>
        <w:tc>
          <w:tcPr>
            <w:tcW w:w="1612" w:type="dxa"/>
          </w:tcPr>
          <w:p w14:paraId="346581EE">
            <w:pPr>
              <w:pStyle w:val="8"/>
              <w:spacing w:before="97"/>
              <w:ind w:left="103" w:right="45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0" w:type="dxa"/>
          </w:tcPr>
          <w:p w14:paraId="1472BB99">
            <w:pPr>
              <w:pStyle w:val="8"/>
              <w:spacing w:before="97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14:paraId="30F0E6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1116" w:type="dxa"/>
          </w:tcPr>
          <w:p w14:paraId="7958E22F">
            <w:pPr>
              <w:pStyle w:val="8"/>
              <w:rPr>
                <w:sz w:val="26"/>
              </w:rPr>
            </w:pPr>
          </w:p>
          <w:p w14:paraId="07962BAB">
            <w:pPr>
              <w:pStyle w:val="8"/>
              <w:spacing w:before="3"/>
              <w:rPr>
                <w:sz w:val="30"/>
              </w:rPr>
            </w:pPr>
          </w:p>
          <w:p w14:paraId="2F2A5225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23" w:type="dxa"/>
          </w:tcPr>
          <w:p w14:paraId="3B6B9B40">
            <w:pPr>
              <w:pStyle w:val="8"/>
              <w:spacing w:before="2"/>
              <w:rPr>
                <w:sz w:val="32"/>
              </w:rPr>
            </w:pPr>
          </w:p>
          <w:p w14:paraId="48775085">
            <w:pPr>
              <w:pStyle w:val="8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Проведение классных часов, связанных с темой агрессии и конфликтов, и как их разрешить.</w:t>
            </w:r>
          </w:p>
        </w:tc>
        <w:tc>
          <w:tcPr>
            <w:tcW w:w="1612" w:type="dxa"/>
          </w:tcPr>
          <w:p w14:paraId="0E7DD19C">
            <w:pPr>
              <w:pStyle w:val="8"/>
              <w:spacing w:before="2"/>
              <w:rPr>
                <w:sz w:val="32"/>
              </w:rPr>
            </w:pPr>
          </w:p>
          <w:p w14:paraId="0E2E6B9F">
            <w:pPr>
              <w:pStyle w:val="8"/>
              <w:spacing w:before="1"/>
              <w:ind w:left="103" w:right="456"/>
              <w:rPr>
                <w:sz w:val="24"/>
              </w:rPr>
            </w:pPr>
            <w:r>
              <w:rPr>
                <w:sz w:val="24"/>
              </w:rPr>
              <w:t>В течение года по плану ВР лицея</w:t>
            </w:r>
          </w:p>
        </w:tc>
        <w:tc>
          <w:tcPr>
            <w:tcW w:w="2040" w:type="dxa"/>
          </w:tcPr>
          <w:p w14:paraId="1AFD7BED">
            <w:pPr>
              <w:pStyle w:val="8"/>
              <w:rPr>
                <w:sz w:val="26"/>
              </w:rPr>
            </w:pPr>
          </w:p>
          <w:p w14:paraId="41AC12A6">
            <w:pPr>
              <w:pStyle w:val="8"/>
              <w:spacing w:before="211"/>
              <w:ind w:left="104" w:right="779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</w:p>
        </w:tc>
      </w:tr>
      <w:tr w14:paraId="4616D5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16" w:type="dxa"/>
          </w:tcPr>
          <w:p w14:paraId="051BFB3C">
            <w:pPr>
              <w:pStyle w:val="8"/>
              <w:rPr>
                <w:sz w:val="26"/>
              </w:rPr>
            </w:pPr>
          </w:p>
          <w:p w14:paraId="0471BBF6">
            <w:pPr>
              <w:pStyle w:val="8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23" w:type="dxa"/>
          </w:tcPr>
          <w:p w14:paraId="3A9D9061">
            <w:pPr>
              <w:pStyle w:val="8"/>
              <w:spacing w:before="95"/>
              <w:ind w:left="102" w:right="458"/>
              <w:rPr>
                <w:sz w:val="24"/>
              </w:rPr>
            </w:pPr>
            <w:r>
              <w:rPr>
                <w:sz w:val="24"/>
              </w:rPr>
              <w:t>Индивидуальные беседы с элементами восстановительного подхода с детьми группы риска и девиантного поведения.</w:t>
            </w:r>
          </w:p>
        </w:tc>
        <w:tc>
          <w:tcPr>
            <w:tcW w:w="1612" w:type="dxa"/>
          </w:tcPr>
          <w:p w14:paraId="202BF00A">
            <w:pPr>
              <w:pStyle w:val="8"/>
              <w:spacing w:before="2"/>
              <w:rPr>
                <w:sz w:val="32"/>
              </w:rPr>
            </w:pPr>
          </w:p>
          <w:p w14:paraId="2E56A023">
            <w:pPr>
              <w:pStyle w:val="8"/>
              <w:spacing w:before="1"/>
              <w:ind w:left="103" w:right="45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0" w:type="dxa"/>
          </w:tcPr>
          <w:p w14:paraId="11558BCB">
            <w:pPr>
              <w:pStyle w:val="8"/>
              <w:spacing w:before="4"/>
              <w:rPr>
                <w:sz w:val="20"/>
              </w:rPr>
            </w:pPr>
          </w:p>
          <w:p w14:paraId="44B4BC8E"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8673DF1">
            <w:pPr>
              <w:pStyle w:val="8"/>
              <w:ind w:left="104" w:right="141"/>
              <w:rPr>
                <w:sz w:val="24"/>
              </w:rPr>
            </w:pPr>
            <w:r>
              <w:rPr>
                <w:sz w:val="24"/>
              </w:rPr>
              <w:t>ШСП, школьный психолог</w:t>
            </w:r>
          </w:p>
        </w:tc>
      </w:tr>
      <w:tr w14:paraId="6C337D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16" w:type="dxa"/>
          </w:tcPr>
          <w:p w14:paraId="386553E6">
            <w:pPr>
              <w:pStyle w:val="8"/>
              <w:spacing w:before="4"/>
              <w:rPr>
                <w:sz w:val="20"/>
              </w:rPr>
            </w:pPr>
          </w:p>
          <w:p w14:paraId="6A4B87B6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23" w:type="dxa"/>
          </w:tcPr>
          <w:p w14:paraId="6FB65091">
            <w:pPr>
              <w:pStyle w:val="8"/>
              <w:spacing w:before="4"/>
              <w:rPr>
                <w:sz w:val="20"/>
              </w:rPr>
            </w:pPr>
          </w:p>
          <w:p w14:paraId="3A54E5D9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Занятия с обучающимися</w:t>
            </w:r>
          </w:p>
        </w:tc>
        <w:tc>
          <w:tcPr>
            <w:tcW w:w="1612" w:type="dxa"/>
          </w:tcPr>
          <w:p w14:paraId="7155BE2D">
            <w:pPr>
              <w:pStyle w:val="8"/>
              <w:spacing w:before="95"/>
              <w:ind w:left="103" w:right="45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40" w:type="dxa"/>
          </w:tcPr>
          <w:p w14:paraId="7C271BA8">
            <w:pPr>
              <w:pStyle w:val="8"/>
              <w:spacing w:before="95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14:paraId="2FCAB4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116" w:type="dxa"/>
          </w:tcPr>
          <w:p w14:paraId="65AF5F3A">
            <w:pPr>
              <w:pStyle w:val="8"/>
              <w:spacing w:before="2"/>
              <w:rPr>
                <w:sz w:val="32"/>
              </w:rPr>
            </w:pPr>
          </w:p>
          <w:p w14:paraId="70196F2B">
            <w:pPr>
              <w:pStyle w:val="8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23" w:type="dxa"/>
          </w:tcPr>
          <w:p w14:paraId="11F9CF40">
            <w:pPr>
              <w:pStyle w:val="8"/>
              <w:spacing w:before="4"/>
              <w:rPr>
                <w:sz w:val="20"/>
              </w:rPr>
            </w:pPr>
          </w:p>
          <w:p w14:paraId="7D54B5D7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Отчеты по реализации восстановительных программ</w:t>
            </w:r>
          </w:p>
        </w:tc>
        <w:tc>
          <w:tcPr>
            <w:tcW w:w="1612" w:type="dxa"/>
          </w:tcPr>
          <w:p w14:paraId="097C6E2D">
            <w:pPr>
              <w:pStyle w:val="8"/>
              <w:spacing w:before="95"/>
              <w:ind w:left="103" w:right="329"/>
              <w:rPr>
                <w:sz w:val="24"/>
              </w:rPr>
            </w:pPr>
            <w:r>
              <w:rPr>
                <w:sz w:val="24"/>
              </w:rPr>
              <w:t>По запросу КДН и ЗП ОППС</w:t>
            </w:r>
          </w:p>
        </w:tc>
        <w:tc>
          <w:tcPr>
            <w:tcW w:w="2040" w:type="dxa"/>
          </w:tcPr>
          <w:p w14:paraId="5CA63E8A">
            <w:pPr>
              <w:pStyle w:val="8"/>
              <w:spacing w:before="4"/>
              <w:rPr>
                <w:sz w:val="20"/>
              </w:rPr>
            </w:pPr>
          </w:p>
          <w:p w14:paraId="6FBE3535">
            <w:pPr>
              <w:pStyle w:val="8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14:paraId="7211B4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single" w:color="CFCFCF" w:sz="4" w:space="0"/>
            <w:insideV w:val="single" w:color="CFCFC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16" w:type="dxa"/>
          </w:tcPr>
          <w:p w14:paraId="0BF87E56">
            <w:pPr>
              <w:pStyle w:val="8"/>
              <w:spacing w:before="4"/>
              <w:rPr>
                <w:sz w:val="20"/>
              </w:rPr>
            </w:pPr>
          </w:p>
          <w:p w14:paraId="6C309912">
            <w:pPr>
              <w:pStyle w:val="8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23" w:type="dxa"/>
          </w:tcPr>
          <w:p w14:paraId="0D7B486F">
            <w:pPr>
              <w:pStyle w:val="8"/>
              <w:spacing w:before="4"/>
              <w:rPr>
                <w:sz w:val="20"/>
              </w:rPr>
            </w:pPr>
          </w:p>
          <w:p w14:paraId="5F02B11D"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>Анализ работы за учебный год</w:t>
            </w:r>
          </w:p>
        </w:tc>
        <w:tc>
          <w:tcPr>
            <w:tcW w:w="1612" w:type="dxa"/>
          </w:tcPr>
          <w:p w14:paraId="2D8452A2">
            <w:pPr>
              <w:pStyle w:val="8"/>
              <w:spacing w:before="4"/>
              <w:rPr>
                <w:sz w:val="20"/>
              </w:rPr>
            </w:pPr>
          </w:p>
          <w:p w14:paraId="1EF3C1B8">
            <w:pPr>
              <w:pStyle w:val="8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Май, 202</w:t>
            </w:r>
            <w:r>
              <w:rPr>
                <w:rFonts w:hint="default"/>
                <w:sz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62E491B6">
            <w:pPr>
              <w:pStyle w:val="8"/>
              <w:spacing w:before="95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</w:tbl>
    <w:p w14:paraId="05DA959E">
      <w:pPr>
        <w:rPr>
          <w:sz w:val="24"/>
        </w:rPr>
        <w:sectPr>
          <w:type w:val="continuous"/>
          <w:pgSz w:w="11910" w:h="16840"/>
          <w:pgMar w:top="1040" w:right="740" w:bottom="280" w:left="1480" w:header="720" w:footer="720" w:gutter="0"/>
          <w:cols w:space="720" w:num="1"/>
        </w:sectPr>
      </w:pPr>
    </w:p>
    <w:p w14:paraId="4DD28105">
      <w:pPr>
        <w:pStyle w:val="5"/>
        <w:spacing w:before="4"/>
        <w:rPr>
          <w:sz w:val="17"/>
        </w:rPr>
      </w:pPr>
    </w:p>
    <w:sectPr>
      <w:pgSz w:w="11910" w:h="16840"/>
      <w:pgMar w:top="1580" w:right="7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46FC"/>
    <w:rsid w:val="000A0445"/>
    <w:rsid w:val="005546FC"/>
    <w:rsid w:val="007118EA"/>
    <w:rsid w:val="00982D62"/>
    <w:rsid w:val="00985E36"/>
    <w:rsid w:val="25D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qFormat/>
    <w:uiPriority w:val="1"/>
    <w:pPr>
      <w:ind w:left="309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1315</Characters>
  <Lines>10</Lines>
  <Paragraphs>3</Paragraphs>
  <TotalTime>15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2020-10-26T03:24:00Z</dcterms:created>
  <dc:creator>Direktor</dc:creator>
  <cp:lastModifiedBy>User</cp:lastModifiedBy>
  <cp:lastPrinted>2021-11-29T09:31:00Z</cp:lastPrinted>
  <dcterms:modified xsi:type="dcterms:W3CDTF">2025-01-27T14:39:59Z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7CEE8C55CD4843DEB61D16564F21977C_12</vt:lpwstr>
  </property>
</Properties>
</file>