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83EFC">
      <w:pPr>
        <w:spacing w:after="0" w:line="240" w:lineRule="auto"/>
        <w:ind w:left="120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bookmarkStart w:id="0" w:name="c2e57544-b06e-4214-b0f2-f2dfb4114124"/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Комитет по образованию администрации муниципального округа </w:t>
      </w:r>
    </w:p>
    <w:p w14:paraId="0A6E1661">
      <w:pPr>
        <w:spacing w:after="0" w:line="240" w:lineRule="auto"/>
        <w:ind w:left="120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г. Славгород Алтайского края</w:t>
      </w:r>
      <w:bookmarkEnd w:id="0"/>
    </w:p>
    <w:p w14:paraId="3ACDAD43">
      <w:pPr>
        <w:spacing w:after="0" w:line="240" w:lineRule="auto"/>
        <w:ind w:left="120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</w:rPr>
        <w:t>МБОУ "Лицей №17"</w:t>
      </w:r>
    </w:p>
    <w:p w14:paraId="61DD8ABF">
      <w:pPr>
        <w:shd w:val="clear" w:color="auto" w:fill="FFFFFF"/>
        <w:spacing w:after="0" w:line="240" w:lineRule="auto"/>
        <w:ind w:right="960"/>
        <w:jc w:val="center"/>
        <w:rPr>
          <w:rFonts w:ascii="Times New Roman" w:hAnsi="Times New Roman" w:cs="Times New Roman"/>
          <w:sz w:val="24"/>
          <w:szCs w:val="24"/>
        </w:rPr>
      </w:pPr>
    </w:p>
    <w:p w14:paraId="554DDC8E">
      <w:pPr>
        <w:shd w:val="clear" w:color="auto" w:fill="FFFFFF"/>
        <w:spacing w:after="0" w:line="240" w:lineRule="auto"/>
        <w:ind w:right="960"/>
        <w:jc w:val="center"/>
        <w:rPr>
          <w:rFonts w:ascii="Times New Roman" w:hAnsi="Times New Roman" w:cs="Times New Roman"/>
          <w:sz w:val="24"/>
          <w:szCs w:val="24"/>
        </w:rPr>
      </w:pPr>
    </w:p>
    <w:p w14:paraId="64974EC4">
      <w:pPr>
        <w:shd w:val="clear" w:color="auto" w:fill="FFFFFF"/>
        <w:spacing w:after="0" w:line="240" w:lineRule="auto"/>
        <w:ind w:right="960"/>
        <w:jc w:val="center"/>
        <w:rPr>
          <w:rFonts w:ascii="Times New Roman" w:hAnsi="Times New Roman" w:cs="Times New Roman"/>
          <w:sz w:val="24"/>
          <w:szCs w:val="24"/>
        </w:rPr>
      </w:pPr>
    </w:p>
    <w:p w14:paraId="172F8991">
      <w:pPr>
        <w:shd w:val="clear" w:color="auto" w:fill="FFFFFF"/>
        <w:spacing w:after="0" w:line="240" w:lineRule="auto"/>
        <w:ind w:left="3125" w:right="960" w:hanging="214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10065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4"/>
        <w:gridCol w:w="2676"/>
        <w:gridCol w:w="3685"/>
      </w:tblGrid>
      <w:tr w14:paraId="73619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3704" w:type="dxa"/>
            <w:vAlign w:val="top"/>
          </w:tcPr>
          <w:p w14:paraId="24EC7ABC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5B6F3FD1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на заседании УМО гуманитарных дисциплин</w:t>
            </w:r>
          </w:p>
          <w:p w14:paraId="133B7F38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 от «29» августа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792AC485">
            <w:pPr>
              <w:autoSpaceDE w:val="0"/>
              <w:autoSpaceDN w:val="0"/>
              <w:spacing w:after="120" w:line="240" w:lineRule="auto"/>
              <w:jc w:val="both"/>
            </w:pPr>
          </w:p>
        </w:tc>
        <w:tc>
          <w:tcPr>
            <w:tcW w:w="2676" w:type="dxa"/>
            <w:vAlign w:val="top"/>
          </w:tcPr>
          <w:p w14:paraId="4A10C4DF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0878D2E4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на заседании научно-методического совета</w:t>
            </w:r>
          </w:p>
          <w:p w14:paraId="59397624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 от «29» августа   2024 г.</w:t>
            </w:r>
          </w:p>
          <w:p w14:paraId="1E5A2085">
            <w:pPr>
              <w:autoSpaceDE w:val="0"/>
              <w:autoSpaceDN w:val="0"/>
              <w:spacing w:after="120" w:line="240" w:lineRule="auto"/>
              <w:jc w:val="both"/>
            </w:pPr>
          </w:p>
        </w:tc>
        <w:tc>
          <w:tcPr>
            <w:tcW w:w="3685" w:type="dxa"/>
            <w:vAlign w:val="top"/>
          </w:tcPr>
          <w:p w14:paraId="1539B7D5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4E82EFE2">
            <w:pPr>
              <w:autoSpaceDE w:val="0"/>
              <w:autoSpaceDN w:val="0"/>
              <w:spacing w:after="120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приказом МБОУ «Лицей № 17» от «30» августа   2024 г.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№ 262</w:t>
            </w:r>
          </w:p>
          <w:p w14:paraId="0E68750E">
            <w:pPr>
              <w:autoSpaceDE w:val="0"/>
              <w:autoSpaceDN w:val="0"/>
              <w:spacing w:after="120" w:line="240" w:lineRule="auto"/>
              <w:jc w:val="both"/>
            </w:pPr>
          </w:p>
        </w:tc>
      </w:tr>
    </w:tbl>
    <w:p w14:paraId="63738695">
      <w:pPr>
        <w:pStyle w:val="11"/>
      </w:pPr>
      <w:r>
        <w:t xml:space="preserve">                                                </w:t>
      </w:r>
      <w:r>
        <w:rPr>
          <w:lang w:eastAsia="ru-RU"/>
        </w:rPr>
        <w:drawing>
          <wp:inline distT="0" distB="0" distL="0" distR="0">
            <wp:extent cx="1990090" cy="1333500"/>
            <wp:effectExtent l="0" t="0" r="10160" b="0"/>
            <wp:docPr id="1" name="Рисунок 1" descr="D:\флешка\Спортивный клуб Лидер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флешка\Спортивный клуб Лидер\эмбл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3472"/>
                    <a:stretch>
                      <a:fillRect/>
                    </a:stretch>
                  </pic:blipFill>
                  <pic:spPr>
                    <a:xfrm>
                      <a:off x="0" y="0"/>
                      <a:ext cx="1990299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C98449">
      <w:pPr>
        <w:pStyle w:val="11"/>
        <w:rPr>
          <w:b/>
          <w:bCs/>
          <w:sz w:val="28"/>
          <w:szCs w:val="28"/>
        </w:rPr>
      </w:pPr>
    </w:p>
    <w:p w14:paraId="24A85F37">
      <w:pPr>
        <w:pStyle w:val="11"/>
        <w:rPr>
          <w:b/>
          <w:bCs/>
          <w:sz w:val="28"/>
          <w:szCs w:val="28"/>
        </w:rPr>
      </w:pPr>
    </w:p>
    <w:p w14:paraId="409ACFEC">
      <w:pPr>
        <w:pStyle w:val="11"/>
        <w:rPr>
          <w:b/>
          <w:bCs/>
          <w:sz w:val="28"/>
          <w:szCs w:val="28"/>
        </w:rPr>
      </w:pPr>
    </w:p>
    <w:p w14:paraId="52BA84DB">
      <w:pPr>
        <w:pStyle w:val="11"/>
        <w:rPr>
          <w:b/>
          <w:bCs/>
          <w:sz w:val="28"/>
          <w:szCs w:val="28"/>
        </w:rPr>
      </w:pPr>
    </w:p>
    <w:p w14:paraId="50C14442">
      <w:pPr>
        <w:pStyle w:val="11"/>
        <w:rPr>
          <w:b/>
          <w:bCs/>
          <w:sz w:val="28"/>
          <w:szCs w:val="28"/>
        </w:rPr>
      </w:pPr>
    </w:p>
    <w:p w14:paraId="509F9238">
      <w:pPr>
        <w:pStyle w:val="11"/>
        <w:rPr>
          <w:b/>
          <w:bCs/>
          <w:sz w:val="28"/>
          <w:szCs w:val="28"/>
        </w:rPr>
      </w:pPr>
    </w:p>
    <w:p w14:paraId="7578CBBD">
      <w:pPr>
        <w:pStyle w:val="1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общеобразовательная</w:t>
      </w:r>
    </w:p>
    <w:p w14:paraId="25BF5DFC">
      <w:pPr>
        <w:pStyle w:val="1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общеразвивающая программа</w:t>
      </w:r>
    </w:p>
    <w:p w14:paraId="22354622">
      <w:pPr>
        <w:pStyle w:val="1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спортивно-оздоровительной направленности</w:t>
      </w:r>
    </w:p>
    <w:p w14:paraId="55F41629">
      <w:pPr>
        <w:pStyle w:val="1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«Школьный спортивный клуб»</w:t>
      </w:r>
    </w:p>
    <w:p w14:paraId="3B2D934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 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14:paraId="755D7BCB">
      <w:pPr>
        <w:pStyle w:val="11"/>
        <w:jc w:val="center"/>
        <w:rPr>
          <w:sz w:val="28"/>
          <w:szCs w:val="28"/>
        </w:rPr>
      </w:pPr>
    </w:p>
    <w:p w14:paraId="6D886958">
      <w:pPr>
        <w:pStyle w:val="11"/>
        <w:jc w:val="center"/>
        <w:rPr>
          <w:sz w:val="28"/>
          <w:szCs w:val="28"/>
        </w:rPr>
      </w:pPr>
    </w:p>
    <w:p w14:paraId="10836024">
      <w:pPr>
        <w:pStyle w:val="11"/>
        <w:rPr>
          <w:sz w:val="28"/>
          <w:szCs w:val="28"/>
        </w:rPr>
      </w:pPr>
    </w:p>
    <w:p w14:paraId="3CCA8290">
      <w:pPr>
        <w:pStyle w:val="11"/>
        <w:rPr>
          <w:sz w:val="28"/>
          <w:szCs w:val="28"/>
        </w:rPr>
      </w:pPr>
    </w:p>
    <w:p w14:paraId="254EB516">
      <w:pPr>
        <w:rPr>
          <w:rFonts w:ascii="Times New Roman" w:hAnsi="Times New Roman" w:cs="Times New Roman"/>
          <w:sz w:val="24"/>
          <w:szCs w:val="24"/>
        </w:rPr>
      </w:pPr>
    </w:p>
    <w:p w14:paraId="6CCBAA1D">
      <w:pPr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Возраст учащихся: 7-17 лет</w:t>
      </w:r>
    </w:p>
    <w:p w14:paraId="415AAA4A">
      <w:pPr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Срок реализации: 1 год</w:t>
      </w:r>
    </w:p>
    <w:p w14:paraId="02ED9532">
      <w:pPr>
        <w:spacing w:after="0" w:line="240" w:lineRule="auto"/>
        <w:ind w:left="4820"/>
        <w:rPr>
          <w:rFonts w:ascii="Times New Roman" w:hAnsi="Times New Roman" w:eastAsia="Times New Roman"/>
          <w:sz w:val="28"/>
          <w:szCs w:val="28"/>
        </w:rPr>
      </w:pPr>
    </w:p>
    <w:p w14:paraId="15624803">
      <w:pPr>
        <w:spacing w:after="0" w:line="240" w:lineRule="auto"/>
        <w:ind w:left="4536"/>
        <w:jc w:val="righ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val="ru-RU"/>
        </w:rPr>
        <w:t>С</w:t>
      </w:r>
      <w:r>
        <w:rPr>
          <w:rFonts w:ascii="Times New Roman" w:hAnsi="Times New Roman" w:eastAsia="Times New Roman"/>
          <w:sz w:val="28"/>
          <w:szCs w:val="28"/>
        </w:rPr>
        <w:t xml:space="preserve">оставитель: </w:t>
      </w:r>
    </w:p>
    <w:p w14:paraId="4C6185B8">
      <w:pPr>
        <w:spacing w:after="0" w:line="240" w:lineRule="auto"/>
        <w:jc w:val="right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Калинин Николай Николаевич,</w:t>
      </w:r>
    </w:p>
    <w:p w14:paraId="4F863A02">
      <w:pPr>
        <w:spacing w:after="0" w:line="240" w:lineRule="auto"/>
        <w:jc w:val="right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учитель физической культуры</w:t>
      </w:r>
    </w:p>
    <w:p w14:paraId="024D8DE5">
      <w:pPr>
        <w:spacing w:after="0" w:line="240" w:lineRule="auto"/>
        <w:jc w:val="right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высшей квалификационной</w:t>
      </w:r>
    </w:p>
    <w:p w14:paraId="19FE811A">
      <w:pPr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категории</w:t>
      </w:r>
    </w:p>
    <w:p w14:paraId="098D696C">
      <w:pPr>
        <w:pStyle w:val="11"/>
        <w:ind w:left="1416"/>
        <w:jc w:val="center"/>
        <w:rPr>
          <w:sz w:val="28"/>
          <w:szCs w:val="28"/>
        </w:rPr>
      </w:pPr>
    </w:p>
    <w:p w14:paraId="7BE0CBC6">
      <w:pPr>
        <w:pStyle w:val="11"/>
        <w:jc w:val="both"/>
        <w:rPr>
          <w:sz w:val="28"/>
          <w:szCs w:val="28"/>
        </w:rPr>
      </w:pPr>
    </w:p>
    <w:p w14:paraId="696B751F">
      <w:pPr>
        <w:spacing w:after="0" w:line="240" w:lineRule="auto"/>
        <w:jc w:val="center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Славгород, 202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ru-RU"/>
        </w:rPr>
        <w:t>4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год</w:t>
      </w:r>
    </w:p>
    <w:p w14:paraId="4E82778A">
      <w:pPr>
        <w:pStyle w:val="12"/>
        <w:spacing w:line="240" w:lineRule="auto"/>
        <w:ind w:left="2844" w:hanging="2844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14:paraId="1B02AC86">
      <w:pPr>
        <w:pStyle w:val="11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Данная программа составлена на основе:</w:t>
      </w:r>
    </w:p>
    <w:p w14:paraId="38E7ACB2">
      <w:pPr>
        <w:pStyle w:val="11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-Ф-з «Об образовании»;</w:t>
      </w:r>
    </w:p>
    <w:p w14:paraId="35B8080C">
      <w:pPr>
        <w:pStyle w:val="11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-Закона РФ «Об общественных объединениях»;</w:t>
      </w:r>
    </w:p>
    <w:p w14:paraId="4CACDFBF">
      <w:pPr>
        <w:pStyle w:val="11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-Положения о школьном спортивном клубе МБОУ «Лицей №17»</w:t>
      </w:r>
    </w:p>
    <w:p w14:paraId="47A54F36">
      <w:pPr>
        <w:pStyle w:val="11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14:paraId="6C107893">
      <w:pPr>
        <w:pStyle w:val="11"/>
        <w:jc w:val="both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Цели программы</w:t>
      </w:r>
    </w:p>
    <w:p w14:paraId="1A005831">
      <w:pPr>
        <w:pStyle w:val="1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- </w:t>
      </w:r>
      <w:r>
        <w:rPr>
          <w:rFonts w:eastAsia="Times New Roman"/>
          <w:sz w:val="28"/>
          <w:szCs w:val="28"/>
          <w:lang w:eastAsia="ru-RU"/>
        </w:rPr>
        <w:t>организация и проведение спортивно-массовой работы в лицее;</w:t>
      </w:r>
    </w:p>
    <w:p w14:paraId="65CB93CB"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формирование у обучающихся ценностного отношения к своему здоровью, привычки к активному и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здоровому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образу жизни.</w:t>
      </w:r>
    </w:p>
    <w:p w14:paraId="2288B73A">
      <w:pPr>
        <w:pStyle w:val="11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Для достижения указанных целей решаются следующие задачи:</w:t>
      </w:r>
    </w:p>
    <w:p w14:paraId="77BD2455">
      <w:pPr>
        <w:pStyle w:val="11"/>
        <w:numPr>
          <w:ilvl w:val="0"/>
          <w:numId w:val="1"/>
        </w:num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привлечь учащихся лицея, педагогов и родителей к систематическим занятиям физической культурой и спортом для укрепления их здоровья и формирования здорового стиля жизни;</w:t>
      </w:r>
    </w:p>
    <w:p w14:paraId="5115C069">
      <w:pPr>
        <w:pStyle w:val="11"/>
        <w:numPr>
          <w:ilvl w:val="0"/>
          <w:numId w:val="1"/>
        </w:num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обеспечить внеурочную занятость детей «группы риска»;</w:t>
      </w:r>
    </w:p>
    <w:p w14:paraId="00981EB4">
      <w:pPr>
        <w:pStyle w:val="11"/>
        <w:numPr>
          <w:ilvl w:val="0"/>
          <w:numId w:val="1"/>
        </w:num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развивать у школьников общественную активность и трудолюбие, творчество и организаторские способности;</w:t>
      </w:r>
    </w:p>
    <w:p w14:paraId="395C1B2F">
      <w:pPr>
        <w:pStyle w:val="11"/>
        <w:numPr>
          <w:ilvl w:val="0"/>
          <w:numId w:val="1"/>
        </w:num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привлечение к спортивно-массовой работе в клубе педагогов, родителей учащихся.</w:t>
      </w:r>
    </w:p>
    <w:p w14:paraId="1D91C83D">
      <w:pPr>
        <w:pStyle w:val="16"/>
        <w:spacing w:after="0" w:line="240" w:lineRule="auto"/>
        <w:jc w:val="both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>Образовательные:</w:t>
      </w:r>
    </w:p>
    <w:p w14:paraId="796B465D">
      <w:pPr>
        <w:pStyle w:val="16"/>
        <w:spacing w:after="0" w:line="240" w:lineRule="auto"/>
        <w:jc w:val="both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>-обучение простейшим организационным навыкам, необходимым понятиям и теоретическим сведениям по физической культуре и спорту;</w:t>
      </w:r>
    </w:p>
    <w:p w14:paraId="20E16884">
      <w:pPr>
        <w:pStyle w:val="16"/>
        <w:spacing w:after="0" w:line="240" w:lineRule="auto"/>
        <w:jc w:val="both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>Воспитательные:</w:t>
      </w:r>
    </w:p>
    <w:p w14:paraId="670AC0A5">
      <w:pPr>
        <w:pStyle w:val="16"/>
        <w:spacing w:after="0" w:line="240" w:lineRule="auto"/>
        <w:jc w:val="both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>-воспитание привычки к занятиям физической культурой и спортом как коллективно, так и самостоятельно.</w:t>
      </w:r>
    </w:p>
    <w:p w14:paraId="76836331">
      <w:pPr>
        <w:pStyle w:val="16"/>
        <w:spacing w:after="0" w:line="240" w:lineRule="auto"/>
        <w:jc w:val="both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>Оздоровительные:</w:t>
      </w:r>
    </w:p>
    <w:p w14:paraId="697EC885">
      <w:pPr>
        <w:pStyle w:val="16"/>
        <w:spacing w:after="0" w:line="240" w:lineRule="auto"/>
        <w:jc w:val="both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>- расширение двигательного опыта за счет овладения двигательными действиями;</w:t>
      </w:r>
    </w:p>
    <w:p w14:paraId="1E659F44">
      <w:pPr>
        <w:pStyle w:val="16"/>
        <w:spacing w:after="0" w:line="240" w:lineRule="auto"/>
        <w:jc w:val="both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>-укрепление здоровья, физическое развитие и повышение работоспособности учащихся;</w:t>
      </w:r>
    </w:p>
    <w:p w14:paraId="19C36B19">
      <w:pPr>
        <w:pStyle w:val="16"/>
        <w:spacing w:after="0" w:line="240" w:lineRule="auto"/>
        <w:jc w:val="both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>-воспитание индивидуальных психических качеств и особенностей в общении и коллективном взаимодействии средствами и методами командно --игровой деятельности;</w:t>
      </w:r>
    </w:p>
    <w:p w14:paraId="3FC2C44C">
      <w:pPr>
        <w:pStyle w:val="16"/>
        <w:spacing w:after="0" w:line="240" w:lineRule="auto"/>
        <w:jc w:val="both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>- создание представлений об индивидуальных физических возможностях, адаптивных свойствах организма и способах их совершенствования в целях укрепления здоровья.</w:t>
      </w:r>
    </w:p>
    <w:p w14:paraId="6ACA6570">
      <w:pPr>
        <w:pStyle w:val="16"/>
        <w:spacing w:after="0" w:line="240" w:lineRule="auto"/>
        <w:rPr>
          <w:rFonts w:ascii="Times New Roman" w:hAnsi="Times New Roman" w:eastAsia="Verdana" w:cs="Times New Roman"/>
          <w:color w:val="000000"/>
          <w:sz w:val="28"/>
          <w:szCs w:val="28"/>
        </w:rPr>
      </w:pPr>
    </w:p>
    <w:p w14:paraId="11695D3D">
      <w:pPr>
        <w:pStyle w:val="16"/>
        <w:spacing w:after="0" w:line="240" w:lineRule="auto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Целевая группа</w:t>
      </w:r>
    </w:p>
    <w:p w14:paraId="3DE633D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Программа 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школьного спортивного клуба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разработана для обучающихся 1 – 11 классов от 7 до 17 лет.</w:t>
      </w:r>
    </w:p>
    <w:p w14:paraId="3034CB57">
      <w:pPr>
        <w:pStyle w:val="16"/>
        <w:spacing w:after="0" w:line="240" w:lineRule="auto"/>
        <w:rPr>
          <w:rFonts w:ascii="Times New Roman" w:hAnsi="Times New Roman" w:eastAsia="Verdana" w:cs="Times New Roman"/>
          <w:color w:val="000000"/>
          <w:sz w:val="28"/>
          <w:szCs w:val="28"/>
        </w:rPr>
      </w:pPr>
    </w:p>
    <w:p w14:paraId="7F12FE99">
      <w:pPr>
        <w:pStyle w:val="16"/>
        <w:spacing w:line="240" w:lineRule="auto"/>
        <w:rPr>
          <w:rFonts w:ascii="Times New Roman" w:hAnsi="Times New Roman" w:eastAsia="Verdana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b/>
          <w:color w:val="000000"/>
          <w:sz w:val="28"/>
          <w:szCs w:val="28"/>
        </w:rPr>
        <w:t xml:space="preserve">Планируемые результаты </w:t>
      </w:r>
    </w:p>
    <w:p w14:paraId="727BA67E">
      <w:pPr>
        <w:pStyle w:val="16"/>
        <w:spacing w:after="0" w:line="240" w:lineRule="auto"/>
        <w:jc w:val="both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b/>
          <w:color w:val="000000"/>
          <w:sz w:val="28"/>
          <w:szCs w:val="28"/>
        </w:rPr>
        <w:t>Личностные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  <w:t>:</w:t>
      </w:r>
    </w:p>
    <w:p w14:paraId="65F23D34">
      <w:pPr>
        <w:pStyle w:val="16"/>
        <w:spacing w:after="0" w:line="240" w:lineRule="auto"/>
        <w:jc w:val="both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3B2FBE9C">
      <w:pPr>
        <w:pStyle w:val="16"/>
        <w:spacing w:after="0" w:line="240" w:lineRule="auto"/>
        <w:jc w:val="both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14:paraId="1EB8CCDB">
      <w:pPr>
        <w:pStyle w:val="16"/>
        <w:spacing w:after="0" w:line="240" w:lineRule="auto"/>
        <w:jc w:val="both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>— проявлять дисциплинированность, трудолюбие и упорство в достижении поставленных целей;</w:t>
      </w:r>
    </w:p>
    <w:p w14:paraId="5AB1C9CB">
      <w:pPr>
        <w:pStyle w:val="16"/>
        <w:spacing w:after="0" w:line="240" w:lineRule="auto"/>
        <w:jc w:val="both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>— оказывать бескорыстную помощь своим сверстникам, находить с ними общий язык и общие интересы.</w:t>
      </w:r>
    </w:p>
    <w:p w14:paraId="06637511">
      <w:pPr>
        <w:pStyle w:val="16"/>
        <w:spacing w:after="0" w:line="240" w:lineRule="auto"/>
        <w:jc w:val="both"/>
        <w:rPr>
          <w:rFonts w:ascii="Times New Roman" w:hAnsi="Times New Roman" w:eastAsia="Verdana" w:cs="Times New Roman"/>
          <w:color w:val="000000"/>
          <w:sz w:val="28"/>
          <w:szCs w:val="28"/>
        </w:rPr>
      </w:pPr>
    </w:p>
    <w:p w14:paraId="500B482D">
      <w:pPr>
        <w:pStyle w:val="16"/>
        <w:spacing w:after="0" w:line="240" w:lineRule="auto"/>
        <w:jc w:val="both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b/>
          <w:color w:val="000000"/>
          <w:sz w:val="28"/>
          <w:szCs w:val="28"/>
        </w:rPr>
        <w:t>Предметные:</w:t>
      </w:r>
    </w:p>
    <w:p w14:paraId="506696B1">
      <w:pPr>
        <w:pStyle w:val="16"/>
        <w:spacing w:after="0" w:line="240" w:lineRule="auto"/>
        <w:jc w:val="both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14:paraId="42CB068B">
      <w:pPr>
        <w:pStyle w:val="16"/>
        <w:spacing w:after="0" w:line="240" w:lineRule="auto"/>
        <w:jc w:val="both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14:paraId="5EAF2C62">
      <w:pPr>
        <w:pStyle w:val="16"/>
        <w:spacing w:after="0" w:line="240" w:lineRule="auto"/>
        <w:jc w:val="both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14:paraId="2A8E03EF">
      <w:pPr>
        <w:pStyle w:val="16"/>
        <w:spacing w:after="0" w:line="240" w:lineRule="auto"/>
        <w:jc w:val="both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14:paraId="267D289D">
      <w:pPr>
        <w:pStyle w:val="16"/>
        <w:spacing w:after="0" w:line="240" w:lineRule="auto"/>
        <w:jc w:val="both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14:paraId="6D700F22">
      <w:pPr>
        <w:pStyle w:val="16"/>
        <w:spacing w:after="0" w:line="240" w:lineRule="auto"/>
        <w:jc w:val="both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>— взаимодействовать со сверстниками по правилам проведения подвижных игр и соревнований;</w:t>
      </w:r>
    </w:p>
    <w:p w14:paraId="1802FE1F">
      <w:pPr>
        <w:pStyle w:val="16"/>
        <w:spacing w:after="0" w:line="240" w:lineRule="auto"/>
        <w:jc w:val="both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14:paraId="7BF114CC">
      <w:pPr>
        <w:pStyle w:val="16"/>
        <w:spacing w:after="0" w:line="240" w:lineRule="auto"/>
        <w:jc w:val="both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>— подавать строевые команды, вести подсчет при выполнении общеразвивающих упражнений;</w:t>
      </w:r>
    </w:p>
    <w:p w14:paraId="6B450329">
      <w:pPr>
        <w:pStyle w:val="16"/>
        <w:spacing w:after="0" w:line="240" w:lineRule="auto"/>
        <w:jc w:val="both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14:paraId="77E42EBA">
      <w:pPr>
        <w:pStyle w:val="16"/>
        <w:spacing w:after="0" w:line="240" w:lineRule="auto"/>
        <w:jc w:val="both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>— выполнять технические действия из базовых видов спорта, применять их в игровой и соревновательной деятельности.</w:t>
      </w:r>
    </w:p>
    <w:p w14:paraId="50CEF487">
      <w:pPr>
        <w:pStyle w:val="16"/>
        <w:spacing w:after="0" w:line="240" w:lineRule="auto"/>
        <w:jc w:val="both"/>
        <w:rPr>
          <w:rFonts w:ascii="Times New Roman" w:hAnsi="Times New Roman" w:eastAsia="Verdana" w:cs="Times New Roman"/>
          <w:color w:val="000000"/>
          <w:sz w:val="28"/>
          <w:szCs w:val="28"/>
        </w:rPr>
      </w:pPr>
    </w:p>
    <w:p w14:paraId="71B1FD49">
      <w:pPr>
        <w:pStyle w:val="16"/>
        <w:spacing w:after="0" w:line="240" w:lineRule="auto"/>
        <w:jc w:val="both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b/>
          <w:color w:val="000000"/>
          <w:sz w:val="28"/>
          <w:szCs w:val="28"/>
        </w:rPr>
        <w:t>Метапредметные</w:t>
      </w:r>
      <w:r>
        <w:rPr>
          <w:rFonts w:ascii="Times New Roman" w:hAnsi="Times New Roman" w:eastAsia="Verdana" w:cs="Times New Roman"/>
          <w:color w:val="000000"/>
          <w:sz w:val="28"/>
          <w:szCs w:val="28"/>
        </w:rPr>
        <w:t> (познавательные, регулятивные, коммуникативные УУД)</w:t>
      </w:r>
    </w:p>
    <w:p w14:paraId="39DDDE58">
      <w:pPr>
        <w:pStyle w:val="16"/>
        <w:spacing w:after="0" w:line="240" w:lineRule="auto"/>
        <w:jc w:val="both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14:paraId="0382E77F">
      <w:pPr>
        <w:pStyle w:val="16"/>
        <w:spacing w:after="0" w:line="240" w:lineRule="auto"/>
        <w:jc w:val="both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>— находить ошибки при выполнении учебных заданий, отбирать способы их исправления;</w:t>
      </w:r>
    </w:p>
    <w:p w14:paraId="3008278B">
      <w:pPr>
        <w:pStyle w:val="16"/>
        <w:spacing w:after="0" w:line="240" w:lineRule="auto"/>
        <w:jc w:val="both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14:paraId="17EF17F8">
      <w:pPr>
        <w:pStyle w:val="16"/>
        <w:spacing w:after="0" w:line="240" w:lineRule="auto"/>
        <w:jc w:val="both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14:paraId="47E9E234">
      <w:pPr>
        <w:pStyle w:val="16"/>
        <w:spacing w:after="0" w:line="240" w:lineRule="auto"/>
        <w:jc w:val="both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>— планировать собственную деятельность, распределять нагрузку и отдых в процессе ее выполнения;</w:t>
      </w:r>
    </w:p>
    <w:p w14:paraId="627AB5A8">
      <w:pPr>
        <w:pStyle w:val="16"/>
        <w:spacing w:after="0" w:line="240" w:lineRule="auto"/>
        <w:jc w:val="both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14:paraId="13FDE208">
      <w:pPr>
        <w:pStyle w:val="16"/>
        <w:spacing w:after="0" w:line="240" w:lineRule="auto"/>
        <w:jc w:val="both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14:paraId="482EBDEC">
      <w:pPr>
        <w:pStyle w:val="16"/>
        <w:spacing w:after="0" w:line="240" w:lineRule="auto"/>
        <w:jc w:val="both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>— оценивать красоту телосложения и осанки, сравнивать их с эталонными образцами;</w:t>
      </w:r>
    </w:p>
    <w:p w14:paraId="56B64D7A">
      <w:pPr>
        <w:pStyle w:val="16"/>
        <w:spacing w:after="0" w:line="240" w:lineRule="auto"/>
        <w:jc w:val="both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14:paraId="002831A1">
      <w:pPr>
        <w:pStyle w:val="16"/>
        <w:spacing w:after="0" w:line="240" w:lineRule="auto"/>
        <w:jc w:val="both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 w:eastAsia="Verdana" w:cs="Times New Roman"/>
          <w:color w:val="000000"/>
          <w:sz w:val="28"/>
          <w:szCs w:val="28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14:paraId="29F2C603">
      <w:pPr>
        <w:shd w:val="clear" w:color="auto" w:fill="FFFFFF"/>
        <w:spacing w:after="115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 w14:paraId="7E8EC641">
      <w:pPr>
        <w:shd w:val="clear" w:color="auto" w:fill="FFFFFF"/>
        <w:spacing w:after="115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Направления деятельности физкультурно-спортивного Клуба</w:t>
      </w:r>
    </w:p>
    <w:p w14:paraId="0796E053">
      <w:pPr>
        <w:shd w:val="clear" w:color="auto" w:fill="FFFFFF"/>
        <w:spacing w:after="115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Основными направлениями деятельности школьного спортивного клуба являются:</w:t>
      </w:r>
    </w:p>
    <w:p w14:paraId="2E08E287">
      <w:pPr>
        <w:shd w:val="clear" w:color="auto" w:fill="FFFFFF"/>
        <w:spacing w:after="115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-проведение внутрилицейских спортивных соревнований;</w:t>
      </w:r>
    </w:p>
    <w:p w14:paraId="673C95B8">
      <w:pPr>
        <w:shd w:val="clear" w:color="auto" w:fill="FFFFFF"/>
        <w:spacing w:after="115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-выявление лучших спортсменов класса, лицея;</w:t>
      </w:r>
    </w:p>
    <w:p w14:paraId="5557C71E">
      <w:pPr>
        <w:shd w:val="clear" w:color="auto" w:fill="FFFFFF"/>
        <w:spacing w:after="115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-награждение лучших спортсменов, команд – победителей в соревнованиях;</w:t>
      </w:r>
    </w:p>
    <w:p w14:paraId="3D063521">
      <w:pPr>
        <w:shd w:val="clear" w:color="auto" w:fill="FFFFFF"/>
        <w:spacing w:after="115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-поощрение лучших спортсменов и активистов клуба;</w:t>
      </w:r>
    </w:p>
    <w:p w14:paraId="52E696E9">
      <w:pPr>
        <w:shd w:val="clear" w:color="auto" w:fill="FFFFFF"/>
        <w:spacing w:after="115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-пропаганда физической культуры и спорта в лицее;</w:t>
      </w:r>
    </w:p>
    <w:p w14:paraId="2850CB6B">
      <w:pPr>
        <w:shd w:val="clear" w:color="auto" w:fill="FFFFFF"/>
        <w:spacing w:after="115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-участие обучающихся в спортивных конкурсах, олимпиадах;</w:t>
      </w:r>
    </w:p>
    <w:p w14:paraId="49386847">
      <w:pPr>
        <w:shd w:val="clear" w:color="auto" w:fill="FFFFFF"/>
        <w:spacing w:after="115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-проведение дней здоровья; </w:t>
      </w:r>
    </w:p>
    <w:p w14:paraId="22E146F0">
      <w:pPr>
        <w:shd w:val="clear" w:color="auto" w:fill="FFFFFF"/>
        <w:spacing w:after="115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-информационное обеспечение спортивной жизни лицея через сменные информационные стенды, интернет и т.д.</w:t>
      </w:r>
    </w:p>
    <w:p w14:paraId="416C2E7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</w:p>
    <w:p w14:paraId="59B59A3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Организация работы по физическому воспитанию обучающихся.</w:t>
      </w:r>
    </w:p>
    <w:p w14:paraId="6810466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Физкультурно-оздоровительная и спортивно-массовая работа.</w:t>
      </w:r>
    </w:p>
    <w:p w14:paraId="3339C0A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Медицинский контроль.</w:t>
      </w:r>
    </w:p>
    <w:p w14:paraId="1FA4987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Совместная работа с общешкольным родительским комитетом и родительскими комитетами классов школы.</w:t>
      </w:r>
    </w:p>
    <w:p w14:paraId="764166C3">
      <w:pPr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Работа по укреплению материально-технической базы спортивного клуба.</w:t>
      </w:r>
    </w:p>
    <w:p w14:paraId="7C89E66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37CD7ECA">
      <w:pPr>
        <w:pStyle w:val="16"/>
        <w:spacing w:line="240" w:lineRule="auto"/>
        <w:rPr>
          <w:rFonts w:ascii="Times New Roman" w:hAnsi="Times New Roman" w:eastAsia="Verdana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Организация работы</w:t>
      </w:r>
      <w:r>
        <w:rPr>
          <w:rFonts w:ascii="Times New Roman" w:hAnsi="Times New Roman"/>
          <w:color w:val="000000"/>
          <w:sz w:val="28"/>
          <w:szCs w:val="28"/>
        </w:rPr>
        <w:t> спортивного клуба «Лидер»</w:t>
      </w:r>
    </w:p>
    <w:p w14:paraId="0C166289">
      <w:pPr>
        <w:pStyle w:val="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руководство деятельностью спортивного клуба осуществляет учитель физической культуры, медицинский контроль осуществляет фельдшер.</w:t>
      </w:r>
    </w:p>
    <w:p w14:paraId="1D5AF9B9">
      <w:pPr>
        <w:pStyle w:val="17"/>
        <w:rPr>
          <w:rFonts w:ascii="Times New Roman" w:hAnsi="Times New Roman"/>
          <w:bCs/>
          <w:color w:val="333333"/>
          <w:sz w:val="28"/>
          <w:szCs w:val="28"/>
        </w:rPr>
      </w:pPr>
    </w:p>
    <w:p w14:paraId="399520E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реализации программы «Школьный спортивный клуб»:</w:t>
      </w:r>
    </w:p>
    <w:p w14:paraId="35DDCF21">
      <w:pPr>
        <w:pStyle w:val="12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снижение количества заболеваний и функциональных нарушений органов обучающихся;</w:t>
      </w:r>
    </w:p>
    <w:p w14:paraId="48933263">
      <w:pPr>
        <w:pStyle w:val="12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привлечение обучающихся лицея, педагогов и родителей к систематическим занятиям физической культурой и спортом для укрепления их здоровья и формирования здорового стиля жизни;</w:t>
      </w:r>
    </w:p>
    <w:p w14:paraId="5AFD5344">
      <w:pPr>
        <w:pStyle w:val="12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устранение негативных факторов образовательного процесса, отрицательно влияющих на здоровье;</w:t>
      </w:r>
    </w:p>
    <w:p w14:paraId="573335CA">
      <w:pPr>
        <w:pStyle w:val="12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формирование системы знаний о здоровье, мотивации на сохранение и укрепление здоровья.</w:t>
      </w:r>
    </w:p>
    <w:p w14:paraId="0CDF559E">
      <w:pPr>
        <w:pStyle w:val="17"/>
        <w:rPr>
          <w:rFonts w:ascii="Times New Roman" w:hAnsi="Times New Roman"/>
          <w:bCs/>
          <w:color w:val="333333"/>
          <w:sz w:val="28"/>
          <w:szCs w:val="28"/>
        </w:rPr>
      </w:pPr>
    </w:p>
    <w:p w14:paraId="45FC66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Содержание учебного плана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6"/>
      </w:tblGrid>
      <w:tr w14:paraId="040AB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</w:trPr>
        <w:tc>
          <w:tcPr>
            <w:tcW w:w="8046" w:type="dxa"/>
          </w:tcPr>
          <w:p w14:paraId="71445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Направления </w:t>
            </w:r>
          </w:p>
        </w:tc>
      </w:tr>
      <w:tr w14:paraId="70C76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046" w:type="dxa"/>
          </w:tcPr>
          <w:p w14:paraId="29CD6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Игры народов России</w:t>
            </w:r>
          </w:p>
        </w:tc>
      </w:tr>
      <w:tr w14:paraId="5F2C0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046" w:type="dxa"/>
          </w:tcPr>
          <w:p w14:paraId="604B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Спортивные игры</w:t>
            </w:r>
          </w:p>
        </w:tc>
      </w:tr>
      <w:tr w14:paraId="0087C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046" w:type="dxa"/>
          </w:tcPr>
          <w:p w14:paraId="68FEA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Волейбол </w:t>
            </w:r>
          </w:p>
        </w:tc>
      </w:tr>
    </w:tbl>
    <w:p w14:paraId="71731E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7093AB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План работы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школьного спортивного клуба «Лидер»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7027"/>
        <w:gridCol w:w="1950"/>
      </w:tblGrid>
      <w:tr w14:paraId="2F25E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6101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A1E4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                           Мероприятие</w:t>
            </w:r>
          </w:p>
          <w:p w14:paraId="6F7718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FBF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14:paraId="78E2E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1B5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788C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Выборы состава Совета школьного спортивного клуба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FDC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</w:tr>
      <w:tr w14:paraId="15075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9EA8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255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здоровья» (1-11 классы)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763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14:paraId="50936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D078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7376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«Кросс нации» (1-11 классы)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E4C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14:paraId="4A0D1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669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6CD13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«Веселые старты» (3-4 класс)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B50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14:paraId="4BC75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8EE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2A8E2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Фестиваль ГТО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ступень)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3909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14:paraId="134ED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509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C2DB3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по мини-футболу (5-6 классы)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4D0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14:paraId="0B8A6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1586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DEDF8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по мини-футболу (7-8 классы)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4802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14:paraId="56E1F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B19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15983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по мини-футболу (9-11 классы)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058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14:paraId="0FE34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37A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80BD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этап «Президентских состязаний» (1-4 классы)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296C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14:paraId="4155B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150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986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этап «Президентских состязаний» (5-6 классы)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CBF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14:paraId="47ADA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B1E2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76CE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этап «Президентских состязаний» (7-8 классы)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49C4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14:paraId="519FF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27C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D7ED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этап «Президентских состязаний» (9-11 классы)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2806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14:paraId="6882C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ACB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07ED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 «Президентских спортивных игр» (3-4 классы)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911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</w:tr>
      <w:tr w14:paraId="2C898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02F2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62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 «Президентских спортивных игр» (5-6 классы)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B970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14:paraId="11067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19B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516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 «Президентских спортивных игр» (7-8 классы)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C8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</w:tr>
      <w:tr w14:paraId="3F2C5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3B36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08C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 «Президентских спортивных игр» (9-11 классы)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5D60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14:paraId="43372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E973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D36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Фестиваль ГТО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ступень)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14E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</w:tr>
      <w:tr w14:paraId="127B1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4C0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C084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Фестиваль ГТО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ступень)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0067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</w:tr>
      <w:tr w14:paraId="72822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2606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818E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Фестиваль ГТО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ступень)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9A7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</w:tr>
      <w:tr w14:paraId="62D82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59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C96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Фестиваль ГТО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ступень)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65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</w:tr>
      <w:tr w14:paraId="64068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5B5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8B2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конкурс «А ну-ка, мальчики!» (1-4 классы)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EC4E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</w:tr>
      <w:tr w14:paraId="1C863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2EE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2241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конкурс «А ну-ка, мальчики!» (5-6 классы)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E5F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14:paraId="677E8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1A7C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F1DF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конкурс «А ну-ка, мальчики!» (7-8 классы)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CA2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14:paraId="146C4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57B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902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конкурс «А. ну-ка, парни» (9-11 классы)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BA0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14:paraId="2531F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168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EB7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по баскетболу (5-6 классы)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3639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</w:tr>
      <w:tr w14:paraId="278AB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AE0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325C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по баскетболу (7-8 классы)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970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14:paraId="3FAEB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4F9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339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по баскетболу (9-11 классы)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94FE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14:paraId="74EBC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4EB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A1A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шахматам </w:t>
            </w:r>
            <w:r>
              <w:rPr>
                <w:rFonts w:ascii="Times New Roman" w:hAnsi="Times New Roman"/>
                <w:sz w:val="28"/>
                <w:szCs w:val="28"/>
              </w:rPr>
              <w:t>(1-4 классы)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8C11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14:paraId="1BD13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3F63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9B0C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Первенство по пионерболу (3-4 классы)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311B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</w:tr>
      <w:tr w14:paraId="3BEC7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8A4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3121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Первенство по пионерболу (5-6 классы)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8F63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14:paraId="03E5D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FA67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2D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Первенство по волейболу (7-8 классы)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4B07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14:paraId="50629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A5B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BF6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Первенство по волейболу (9-11 классы)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0F3D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14:paraId="01FF9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CC56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02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Многоборье спортивно-технического комплекса ГТО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04E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14:paraId="1A75F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8F7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57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«День Здоровья» (1-11 классы)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C77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  <w:tr w14:paraId="03566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06A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6B43653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4B9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Организационно - педагогическая работа</w:t>
            </w:r>
          </w:p>
          <w:p w14:paraId="3E6682F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и утверждение плана работы на 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990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4BDEDF6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</w:tr>
      <w:tr w14:paraId="3B3C6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DB5C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4350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режима работы спортивных секций и занятий по внеурочной деятельности. Составление плана спортивно-массовых мероприятий на 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4A3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</w:tr>
      <w:tr w14:paraId="1F217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191B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CC7E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команд участников городских соревнований.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383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14:paraId="61051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4965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33CF60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D26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Учебно – воспитательная работа</w:t>
            </w:r>
          </w:p>
          <w:p w14:paraId="4A6ED2B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429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31D57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14:paraId="02167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8130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3AD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спортивно-массовых мероприятий и праздников.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88B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14:paraId="008AC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879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6C780C0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1E2FE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87C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Методическая работа</w:t>
            </w:r>
          </w:p>
          <w:p w14:paraId="7F16E5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нормативной документации, регламентирующей деятельность ШСК.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062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319E86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14:paraId="75584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9FF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51839C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A99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Спортивно-массовая работа</w:t>
            </w:r>
          </w:p>
          <w:p w14:paraId="3EF143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D79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18967A7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</w:tr>
      <w:tr w14:paraId="28642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7E1F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9629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внутришкольных соревнований и праздников.</w:t>
            </w:r>
          </w:p>
          <w:p w14:paraId="1AC4FF2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839A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14:paraId="01B0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2EF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ADA1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участия команд клуба в городских соревнованиях и соревнованиях среди ШСК.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CF54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14:paraId="450C7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C07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 w14:paraId="5ACE064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9C5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Контроль и руководство</w:t>
            </w:r>
          </w:p>
          <w:p w14:paraId="640303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и утверждение календарно-тематических планов тренировочных занятий на учебный год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ED76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25AD82B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14:paraId="435AB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F3E0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2D18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Корректировка работы клуба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6E3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14:paraId="11270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5E4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0B0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хода выполнения поставленных задач и проведения спортивно-массовых мероприятий  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1F3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</w:tbl>
    <w:p w14:paraId="5AD6A74A">
      <w:pPr>
        <w:shd w:val="clear" w:color="auto" w:fill="FFFFFF"/>
        <w:spacing w:after="115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4769B0B3">
      <w:pPr>
        <w:shd w:val="clear" w:color="auto" w:fill="FFFFFF"/>
        <w:spacing w:after="115" w:line="240" w:lineRule="auto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Тематика классных часов по ЗОЖ</w:t>
      </w:r>
    </w:p>
    <w:tbl>
      <w:tblPr>
        <w:tblStyle w:val="4"/>
        <w:tblW w:w="10283" w:type="dxa"/>
        <w:tblInd w:w="-884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4977"/>
        <w:gridCol w:w="5306"/>
      </w:tblGrid>
      <w:tr w14:paraId="6937FEE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230EA">
            <w:pPr>
              <w:spacing w:after="115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3D2F85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1 класс</w:t>
            </w:r>
          </w:p>
          <w:p w14:paraId="432DAD5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Режим дня</w:t>
            </w:r>
          </w:p>
          <w:p w14:paraId="5B8DACE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Уход за зубами</w:t>
            </w:r>
          </w:p>
          <w:p w14:paraId="13FF88C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Забота о глазах</w:t>
            </w:r>
          </w:p>
          <w:p w14:paraId="3934F03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В гостях у Мойдодыра</w:t>
            </w:r>
          </w:p>
          <w:p w14:paraId="4D714D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Один дома</w:t>
            </w:r>
          </w:p>
          <w:p w14:paraId="3D85A5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Игры и игрушки.</w:t>
            </w:r>
          </w:p>
          <w:p w14:paraId="59C9006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Жадность и жадины.</w:t>
            </w:r>
          </w:p>
          <w:p w14:paraId="22151CF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Добрым быть приятнее, чем злым, завистливым и жадным.</w:t>
            </w:r>
          </w:p>
          <w:p w14:paraId="23F793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3 класс</w:t>
            </w:r>
          </w:p>
          <w:p w14:paraId="306F3E1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Как предостеречь себя от вредных привычек.</w:t>
            </w:r>
          </w:p>
          <w:p w14:paraId="42846E1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Кто нас лечит?</w:t>
            </w:r>
          </w:p>
          <w:p w14:paraId="2B20A52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Прививки от болезней.</w:t>
            </w:r>
          </w:p>
          <w:p w14:paraId="4C85F1C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Что нужно знать о лекарствах</w:t>
            </w:r>
          </w:p>
          <w:p w14:paraId="511C171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Осторожно - электричество</w:t>
            </w:r>
          </w:p>
          <w:p w14:paraId="09DFE7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Правила поведения на воде</w:t>
            </w:r>
          </w:p>
          <w:p w14:paraId="0819B88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Осторожно – лед. Правила поведения на льду</w:t>
            </w:r>
          </w:p>
          <w:p w14:paraId="73BFA44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Почему мы часто говорим неправду?</w:t>
            </w:r>
          </w:p>
          <w:p w14:paraId="25AFEB4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Надо уметь сдерживать себя.</w:t>
            </w:r>
          </w:p>
          <w:p w14:paraId="0E1EEBB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Правила поведения за столом</w:t>
            </w:r>
          </w:p>
          <w:p w14:paraId="2C2CC74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14:paraId="69262D6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14:paraId="08540F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5 класс</w:t>
            </w:r>
          </w:p>
          <w:p w14:paraId="616B953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Принципы рационального питания.</w:t>
            </w:r>
          </w:p>
          <w:p w14:paraId="5E6FB99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Здоровые привычки - здоровый образ жизни</w:t>
            </w:r>
          </w:p>
          <w:p w14:paraId="56F9414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Тренировка памяти.</w:t>
            </w:r>
          </w:p>
          <w:p w14:paraId="2DFFB1F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Память и обучение.</w:t>
            </w:r>
          </w:p>
          <w:p w14:paraId="0DC03D9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Чем заняться после школы.</w:t>
            </w:r>
          </w:p>
          <w:p w14:paraId="7261044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Как выбирать себе друзей.</w:t>
            </w:r>
          </w:p>
          <w:p w14:paraId="4FF8C3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Памятные даты моей семьи.</w:t>
            </w:r>
          </w:p>
          <w:p w14:paraId="5DF628A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Газеты и журналы моей семьи.</w:t>
            </w:r>
          </w:p>
          <w:p w14:paraId="39F09AF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Профессии милосердия и добра.</w:t>
            </w:r>
          </w:p>
          <w:p w14:paraId="2075E0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69C886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7 класс</w:t>
            </w:r>
          </w:p>
          <w:p w14:paraId="0BE5306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Питание и восстановление.</w:t>
            </w:r>
          </w:p>
          <w:p w14:paraId="338DBC8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Пищевые добавки и витамины</w:t>
            </w:r>
          </w:p>
          <w:p w14:paraId="235740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Стрессы и их влияние на здоровье.</w:t>
            </w:r>
          </w:p>
          <w:p w14:paraId="392A864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Правильное дыхание.</w:t>
            </w:r>
          </w:p>
          <w:p w14:paraId="7FE5687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Привычки и здоровье</w:t>
            </w:r>
          </w:p>
          <w:p w14:paraId="78B5F44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Токсичные вещества и ПАВ</w:t>
            </w:r>
          </w:p>
          <w:p w14:paraId="3F855BD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Умение управлять собой</w:t>
            </w:r>
          </w:p>
          <w:p w14:paraId="45073DE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Ответственность и безответственность. Что прячется за этими словами?</w:t>
            </w:r>
          </w:p>
          <w:p w14:paraId="75CC2F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Компьютер в жизни человека.</w:t>
            </w:r>
          </w:p>
          <w:p w14:paraId="47198677">
            <w:pPr>
              <w:spacing w:after="0" w:line="240" w:lineRule="auto"/>
              <w:ind w:left="72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7C2F0">
            <w:pPr>
              <w:spacing w:after="115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0558AB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2 класс</w:t>
            </w:r>
          </w:p>
          <w:p w14:paraId="76F7ED9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Солнце, воздух и вода – наши лучшие друзья.</w:t>
            </w:r>
          </w:p>
          <w:p w14:paraId="584B463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Правильное питание</w:t>
            </w:r>
          </w:p>
          <w:p w14:paraId="1778492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О витаминах</w:t>
            </w:r>
          </w:p>
          <w:p w14:paraId="0FC26E3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Правильная осанка</w:t>
            </w:r>
          </w:p>
          <w:p w14:paraId="767E459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Пожарная безопасность в школе и дома</w:t>
            </w:r>
          </w:p>
          <w:p w14:paraId="51B3EDB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Безопасность в доме</w:t>
            </w:r>
          </w:p>
          <w:p w14:paraId="1D1919D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Падение с высоты. Опасность открытого окна, катания на перилах и т.д.</w:t>
            </w:r>
          </w:p>
          <w:p w14:paraId="349AFBD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Правила безопасности при катании на велосипеде</w:t>
            </w:r>
          </w:p>
          <w:p w14:paraId="4ED36F5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Что делать если не хочется идти в школу.</w:t>
            </w:r>
          </w:p>
          <w:p w14:paraId="33F3FF2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Мы пришли во владения природы</w:t>
            </w:r>
          </w:p>
          <w:p w14:paraId="03F2CD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4 класс</w:t>
            </w:r>
          </w:p>
          <w:p w14:paraId="2A1CA00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Утомление и переутомление. Учимся отдыхать</w:t>
            </w:r>
          </w:p>
          <w:p w14:paraId="764691F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Как сделать сон полезным.</w:t>
            </w:r>
          </w:p>
          <w:p w14:paraId="2D458EA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Движение – это жизнь</w:t>
            </w:r>
          </w:p>
          <w:p w14:paraId="3F9DD05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Как организовать свой отдых после уроков. Ожоги. Опасность при пользовании пиротехническими средствами</w:t>
            </w:r>
          </w:p>
          <w:p w14:paraId="108F925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Укусы зверей, змей, насекомых</w:t>
            </w:r>
          </w:p>
          <w:p w14:paraId="097DB38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Оказание первой помощи при простых травмах</w:t>
            </w:r>
          </w:p>
          <w:p w14:paraId="374DA90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Мой компьютер – плюсы и минусы.</w:t>
            </w:r>
          </w:p>
          <w:p w14:paraId="5AF7F1D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Почему мы часто не слушаем родителей?</w:t>
            </w:r>
          </w:p>
          <w:p w14:paraId="5FA85E0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Как следует относиться к наказаниям.</w:t>
            </w:r>
          </w:p>
          <w:p w14:paraId="6D571E8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Культура поведения</w:t>
            </w:r>
          </w:p>
          <w:p w14:paraId="4F90EE3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14:paraId="5066002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14:paraId="300675B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14:paraId="55F0B94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14:paraId="041B23C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6 класс</w:t>
            </w:r>
          </w:p>
          <w:p w14:paraId="4B2DDB5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От чего зависит рост и развитие организма.</w:t>
            </w:r>
          </w:p>
          <w:p w14:paraId="0732EA8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Физические особенности развития мальчика и девочки.</w:t>
            </w:r>
          </w:p>
          <w:p w14:paraId="41E9057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Твоя нервная система</w:t>
            </w:r>
          </w:p>
          <w:p w14:paraId="0773A39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Утомление и переутомление.</w:t>
            </w:r>
          </w:p>
          <w:p w14:paraId="74D5D66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Я - дома, я - в школе, я - среди друзей.</w:t>
            </w:r>
          </w:p>
          <w:p w14:paraId="0C0AF85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Иметь своё мнение – это важно?!</w:t>
            </w:r>
          </w:p>
          <w:p w14:paraId="6860319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Нехорошие слова.</w:t>
            </w:r>
          </w:p>
          <w:p w14:paraId="440A219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Обычаи и традиции народов мира.</w:t>
            </w:r>
          </w:p>
          <w:p w14:paraId="0AA18EA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Мир энциклопедий.</w:t>
            </w:r>
          </w:p>
          <w:p w14:paraId="722064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8 класс</w:t>
            </w:r>
          </w:p>
          <w:p w14:paraId="5C0A0F7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Мальчик или мужчина</w:t>
            </w:r>
          </w:p>
          <w:p w14:paraId="76F43BD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Великий женский секрет</w:t>
            </w:r>
          </w:p>
          <w:p w14:paraId="025420D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Эмоции и двигательная активность.</w:t>
            </w:r>
          </w:p>
          <w:p w14:paraId="3EF3C6D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Как развивать свой интеллект?</w:t>
            </w:r>
          </w:p>
          <w:p w14:paraId="19F8E7B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Здоровый образ жизни - главное условие профилактики возникновения вредных привычек</w:t>
            </w:r>
          </w:p>
          <w:p w14:paraId="6F53B85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Портрет друга, которого я хотел бы иметь</w:t>
            </w:r>
          </w:p>
          <w:p w14:paraId="5B757F9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Люди, на которых хотелось бы быть похожим.</w:t>
            </w:r>
          </w:p>
          <w:p w14:paraId="5F8B784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Что меня радует и огорчает в школе.</w:t>
            </w:r>
          </w:p>
          <w:p w14:paraId="7E92E6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Страна, в которой мне хотелось бы жить.</w:t>
            </w:r>
          </w:p>
          <w:p w14:paraId="5AED0CC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Нет терроризму</w:t>
            </w:r>
          </w:p>
          <w:p w14:paraId="06E2D6A4">
            <w:pPr>
              <w:spacing w:after="0" w:line="240" w:lineRule="auto"/>
              <w:ind w:left="720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14:paraId="5806256F">
      <w:pPr>
        <w:tabs>
          <w:tab w:val="center" w:pos="4677"/>
        </w:tabs>
        <w:spacing w:after="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9 класс</w:t>
      </w: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ab/>
      </w:r>
    </w:p>
    <w:p w14:paraId="43F9AB56">
      <w:pPr>
        <w:numPr>
          <w:ilvl w:val="0"/>
          <w:numId w:val="13"/>
        </w:numPr>
        <w:spacing w:after="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Видео-диспут по профилактике вредных привычек «Чья сторона»</w:t>
      </w:r>
    </w:p>
    <w:p w14:paraId="35CCAB02">
      <w:pPr>
        <w:numPr>
          <w:ilvl w:val="0"/>
          <w:numId w:val="13"/>
        </w:numPr>
        <w:spacing w:after="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Никотин, алкоголь, наркотики.</w:t>
      </w:r>
    </w:p>
    <w:p w14:paraId="678A26F1">
      <w:pPr>
        <w:numPr>
          <w:ilvl w:val="0"/>
          <w:numId w:val="13"/>
        </w:numPr>
        <w:spacing w:after="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Питание и здоровье.</w:t>
      </w:r>
    </w:p>
    <w:p w14:paraId="4E272D5B">
      <w:pPr>
        <w:numPr>
          <w:ilvl w:val="0"/>
          <w:numId w:val="13"/>
        </w:numPr>
        <w:spacing w:after="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Кризисные состояния у подростков</w:t>
      </w:r>
    </w:p>
    <w:p w14:paraId="57791608">
      <w:pPr>
        <w:numPr>
          <w:ilvl w:val="0"/>
          <w:numId w:val="13"/>
        </w:numPr>
        <w:spacing w:after="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"Экзамены без стресса".</w:t>
      </w:r>
    </w:p>
    <w:p w14:paraId="4A3604FC">
      <w:pPr>
        <w:numPr>
          <w:ilvl w:val="0"/>
          <w:numId w:val="13"/>
        </w:numPr>
        <w:spacing w:after="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Чувство взрослости. Что такое?</w:t>
      </w:r>
    </w:p>
    <w:p w14:paraId="22F884C3">
      <w:pPr>
        <w:numPr>
          <w:ilvl w:val="0"/>
          <w:numId w:val="13"/>
        </w:numPr>
        <w:spacing w:after="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Я имею право Чувство взрослости. Что такое?</w:t>
      </w:r>
    </w:p>
    <w:p w14:paraId="516934E3">
      <w:pPr>
        <w:numPr>
          <w:ilvl w:val="0"/>
          <w:numId w:val="13"/>
        </w:numPr>
        <w:spacing w:after="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Я имею право на …</w:t>
      </w:r>
    </w:p>
    <w:p w14:paraId="503C1971">
      <w:pPr>
        <w:numPr>
          <w:ilvl w:val="0"/>
          <w:numId w:val="13"/>
        </w:numPr>
        <w:spacing w:after="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Пивной алкоголизм – беда молодых</w:t>
      </w:r>
    </w:p>
    <w:p w14:paraId="5E0556EC">
      <w:pPr>
        <w:numPr>
          <w:ilvl w:val="0"/>
          <w:numId w:val="13"/>
        </w:numPr>
        <w:spacing w:after="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Выбор дальнейшего пути: «За» и «Против»</w:t>
      </w:r>
    </w:p>
    <w:p w14:paraId="05C39BB2">
      <w:pPr>
        <w:pStyle w:val="9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14:paraId="08E35E78">
      <w:pPr>
        <w:pStyle w:val="9"/>
        <w:shd w:val="clear" w:color="auto" w:fill="FFFFFF"/>
        <w:spacing w:before="0" w:beforeAutospacing="0" w:after="150" w:afterAutospacing="0"/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Используемая литература:</w:t>
      </w:r>
    </w:p>
    <w:p w14:paraId="621DF567">
      <w:pPr>
        <w:pStyle w:val="9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Внеурочная деятельность учащихся. Волейбол: пособие для учителей и методистов/Г.А.Колодиницкий, В.С. Кузнецов, М.В. Маслов. - М.: Просвещение, 2011. -77с.: ил.- (Работаем по новым стандартам).</w:t>
      </w:r>
    </w:p>
    <w:p w14:paraId="13F97B9F">
      <w:pPr>
        <w:pStyle w:val="12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деятельность. Формирование культуры здоровья/ А.Г.Макеева.-М.:Просвещение, 2014</w:t>
      </w:r>
    </w:p>
    <w:p w14:paraId="7C763AEE">
      <w:pPr>
        <w:pStyle w:val="12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программ занятий с населением в физкультурно-оздоровительных клубах по месту жительства: метод. рекомендации / Д.Н. Гаврилов, Е.В. Антипова, А.В. Малинин, Д.Н. Пухов – Санкт-Петербург: ФГБУ СПбНИИФК, 2017. – 32 с.</w:t>
      </w:r>
    </w:p>
    <w:p w14:paraId="01C9CB43">
      <w:pPr>
        <w:pStyle w:val="12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Рубанович В. Б.  Врачебно-педагогический контроль при занятиях физической культурой: учебное пособие / В. Б. Рубанович. – 3-е изд., испр. и доп. — Москва: Издательство Юрайт, 2020. – 253 с</w:t>
      </w:r>
    </w:p>
    <w:p w14:paraId="318B6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Интернет-ресурсы:</w:t>
      </w:r>
    </w:p>
    <w:p w14:paraId="42C4EFBD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1.ВФСК ГТО. Официальный сайт </w:t>
      </w:r>
      <w:r>
        <w:fldChar w:fldCharType="begin"/>
      </w:r>
      <w:r>
        <w:instrText xml:space="preserve"> HYPERLINK "https://www.gto.ru/norms"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https://www.gto.ru/norms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 w14:paraId="404DC2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Федеральный центр организационно-методического обеспечения физического воспитания» </w:t>
      </w:r>
      <w:r>
        <w:fldChar w:fldCharType="begin"/>
      </w:r>
      <w:r>
        <w:instrText xml:space="preserve"> HYPERLINK "https://фцомофв.рф/"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https://фцомофв.рф/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 w14:paraId="630764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A91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294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28E5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8B6C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066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2AD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55FE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582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280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E245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7436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5821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D49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0AFF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AAA290">
      <w:pPr>
        <w:pStyle w:val="2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Лист внесения изменений</w:t>
      </w:r>
    </w:p>
    <w:tbl>
      <w:tblPr>
        <w:tblStyle w:val="10"/>
        <w:tblW w:w="10348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7"/>
        <w:gridCol w:w="5811"/>
        <w:gridCol w:w="1985"/>
      </w:tblGrid>
      <w:tr w14:paraId="72DF73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3F7E9E">
            <w:pPr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Дата  проведе</w:t>
            </w:r>
          </w:p>
          <w:p w14:paraId="5C0C760E">
            <w:pPr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ния урока планируемая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E452017">
            <w:pPr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Дата проведения урока фактическая</w:t>
            </w: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6559F1B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Тема  урока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F834E3">
            <w:pPr>
              <w:spacing w:after="0" w:line="240" w:lineRule="auto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Основание  для внесения изменений в программу (номер, дата приказа, причина)</w:t>
            </w:r>
          </w:p>
        </w:tc>
      </w:tr>
      <w:tr w14:paraId="66535B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031CFA8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2E332D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010024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F8129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4E7ADF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5AAE6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EDBA93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A7C038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D3E94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522962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33E5DE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E709C3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46D83C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12C32E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464F71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97E44A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CC9169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9FF28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ACEA5F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312CC9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F0A206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846E8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A4072F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1D2366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192131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297A83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EDD4CF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9EA396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132D687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0A4BE5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15B6A3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50B0F5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DB14744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C8BD64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6CE6BA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7AB9CC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EEC27C0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50E1313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0AC7F0C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1A7506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B8A68EA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C264658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73858F4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C9D04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2852B3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1D5A13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23F7AF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40F0F9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EAA054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364CE3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EF874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0AE67C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6C053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021149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45DD3E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02D528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E6DDA6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FFB3C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A5902C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1F36AB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7C10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B18AA6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1B1B5C8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CA797C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0E4B94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74C34F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E43601C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CCE2578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FA7BAF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3491F5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A4B41E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3C598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3D274D0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4CD971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6579EE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42BBA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261D2C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78CAD3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C105A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5B1CA1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86A5FA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372361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E5CAD0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64B2B4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0BFE18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7AAD7A8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7E3E98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E866A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E3D383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5817BE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120B1B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3A03F60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EB6AF4F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AEA448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2FBE5E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95E06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EF6FC9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BA72D8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9284BE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09B166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97446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0A96A7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3AE2C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E846D40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520D14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65733A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D5CC24E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F119AA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A4DA6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664DBB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044C96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C1EF57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11B9D4A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1E4BC9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6F7168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D4FA14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3E04B6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4B356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F5C37C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438ECA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3F7CCE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6396846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9DF0EFE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BD7F25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3FC4A1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7A0CD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CFA2EA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549B9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190DD3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06EA38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45F546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463149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544F8C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3BC350E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4DA9FC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2939E6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67781E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1F3ABE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287B70F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14B7C7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1FB952F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FF5BCE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0DF2D58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5826C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792CF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E75425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2493E20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C98FD6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FF23DF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066CAB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110F176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2C4F69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84AEFE3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AA8D6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1F42E5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3B139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1B5E10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111845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7D280EE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4F5ACF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415B4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8201D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123C6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8432E0E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3ED3AF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F98198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7FAE0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5A5841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A93D64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4CA814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563594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19C833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2FD29E7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0F42867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15D3E6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994FCA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CCB4B5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E25DBA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FFF4E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691F8B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7DFD7F3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436A94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861E9A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8B33A34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7BDDC2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35C24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250A93C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BCD357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0C67D3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73A904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60E0C8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34A094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CA42D84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C70F85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0D64E7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AC1687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308C94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E74D2F9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266488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5F3B31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342F4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C118DD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43A25B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E1E99E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14:paraId="278C17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80BD906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7EDD83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8C52DC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E26D884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</w:tbl>
    <w:p w14:paraId="0DDBA1E1">
      <w:pPr>
        <w:spacing w:after="0" w:line="240" w:lineRule="auto"/>
        <w:jc w:val="center"/>
        <w:rPr>
          <w:rFonts w:ascii="Times New Roman" w:hAnsi="Times New Roman" w:eastAsia="MS Mincho"/>
          <w:b/>
          <w:bCs/>
          <w:sz w:val="24"/>
          <w:szCs w:val="24"/>
          <w:lang w:val="ru-RU"/>
        </w:rPr>
      </w:pPr>
      <w:r>
        <w:rPr>
          <w:rFonts w:ascii="Times New Roman" w:hAnsi="Times New Roman" w:eastAsia="MS Mincho"/>
          <w:b/>
          <w:bCs/>
          <w:sz w:val="24"/>
          <w:szCs w:val="24"/>
          <w:lang w:val="ru-RU"/>
        </w:rPr>
        <w:t xml:space="preserve">Контроль выполнения программы </w:t>
      </w:r>
    </w:p>
    <w:p w14:paraId="593F6268">
      <w:pPr>
        <w:spacing w:after="0" w:line="240" w:lineRule="auto"/>
        <w:jc w:val="center"/>
        <w:rPr>
          <w:rFonts w:ascii="Times New Roman" w:hAnsi="Times New Roman" w:eastAsia="MS Mincho"/>
          <w:b/>
          <w:bCs/>
          <w:sz w:val="24"/>
          <w:szCs w:val="24"/>
          <w:lang w:val="ru-RU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4"/>
        <w:gridCol w:w="6007"/>
      </w:tblGrid>
      <w:tr w14:paraId="74F46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62" w:type="pct"/>
          </w:tcPr>
          <w:p w14:paraId="7335305D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  <w:r>
              <w:rPr>
                <w:rFonts w:ascii="Times New Roman" w:hAnsi="Times New Roman" w:eastAsia="MS Mincho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3137" w:type="pct"/>
          </w:tcPr>
          <w:p w14:paraId="6CF5A66B">
            <w:pPr>
              <w:spacing w:after="0" w:line="240" w:lineRule="auto"/>
              <w:rPr>
                <w:rFonts w:ascii="Times New Roman" w:hAnsi="Times New Roman" w:eastAsia="MS Mincho"/>
                <w:b/>
                <w:sz w:val="24"/>
                <w:szCs w:val="24"/>
              </w:rPr>
            </w:pPr>
          </w:p>
        </w:tc>
      </w:tr>
      <w:tr w14:paraId="361D6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</w:tcPr>
          <w:p w14:paraId="7BC1D099">
            <w:pPr>
              <w:spacing w:after="0" w:line="240" w:lineRule="auto"/>
              <w:jc w:val="center"/>
              <w:rPr>
                <w:rFonts w:hint="default" w:ascii="Times New Roman" w:hAnsi="Times New Roman" w:eastAsia="MS Mincho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MS Mincho"/>
                <w:b/>
                <w:sz w:val="24"/>
                <w:szCs w:val="24"/>
              </w:rPr>
              <w:t xml:space="preserve">Запланировано </w:t>
            </w:r>
            <w:r>
              <w:rPr>
                <w:rFonts w:ascii="Times New Roman" w:hAnsi="Times New Roman" w:eastAsia="MS Mincho"/>
                <w:b/>
                <w:sz w:val="24"/>
                <w:szCs w:val="24"/>
                <w:lang w:val="ru-RU"/>
              </w:rPr>
              <w:t>занятий</w:t>
            </w:r>
          </w:p>
        </w:tc>
      </w:tr>
      <w:tr w14:paraId="2A182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</w:tcPr>
          <w:p w14:paraId="566D9A64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  <w:r>
              <w:rPr>
                <w:rFonts w:ascii="Times New Roman" w:hAnsi="Times New Roman" w:eastAsia="MS Mincho"/>
                <w:b/>
                <w:sz w:val="24"/>
                <w:szCs w:val="24"/>
              </w:rPr>
              <w:t>1 четверть</w:t>
            </w:r>
          </w:p>
        </w:tc>
        <w:tc>
          <w:tcPr>
            <w:tcW w:w="3137" w:type="pct"/>
          </w:tcPr>
          <w:p w14:paraId="57BCFC85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</w:p>
        </w:tc>
      </w:tr>
      <w:tr w14:paraId="58D1A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</w:tcPr>
          <w:p w14:paraId="4CAABEE6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  <w:r>
              <w:rPr>
                <w:rFonts w:ascii="Times New Roman" w:hAnsi="Times New Roman" w:eastAsia="MS Mincho"/>
                <w:b/>
                <w:sz w:val="24"/>
                <w:szCs w:val="24"/>
              </w:rPr>
              <w:t>2 четверть</w:t>
            </w:r>
          </w:p>
        </w:tc>
        <w:tc>
          <w:tcPr>
            <w:tcW w:w="3137" w:type="pct"/>
          </w:tcPr>
          <w:p w14:paraId="27AD5C14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</w:p>
        </w:tc>
      </w:tr>
      <w:tr w14:paraId="26086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</w:tcPr>
          <w:p w14:paraId="3E52CAA6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  <w:r>
              <w:rPr>
                <w:rFonts w:ascii="Times New Roman" w:hAnsi="Times New Roman" w:eastAsia="MS Mincho"/>
                <w:b/>
                <w:sz w:val="24"/>
                <w:szCs w:val="24"/>
              </w:rPr>
              <w:t>3 четверть</w:t>
            </w:r>
          </w:p>
        </w:tc>
        <w:tc>
          <w:tcPr>
            <w:tcW w:w="3137" w:type="pct"/>
          </w:tcPr>
          <w:p w14:paraId="692D2565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</w:p>
        </w:tc>
      </w:tr>
      <w:tr w14:paraId="2B905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</w:tcPr>
          <w:p w14:paraId="102F9EDF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  <w:r>
              <w:rPr>
                <w:rFonts w:ascii="Times New Roman" w:hAnsi="Times New Roman" w:eastAsia="MS Mincho"/>
                <w:b/>
                <w:sz w:val="24"/>
                <w:szCs w:val="24"/>
              </w:rPr>
              <w:t>4 четверть</w:t>
            </w:r>
          </w:p>
        </w:tc>
        <w:tc>
          <w:tcPr>
            <w:tcW w:w="3137" w:type="pct"/>
          </w:tcPr>
          <w:p w14:paraId="5833D81D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</w:p>
        </w:tc>
      </w:tr>
      <w:tr w14:paraId="61E8D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</w:tcPr>
          <w:p w14:paraId="7898221A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  <w:r>
              <w:rPr>
                <w:rFonts w:ascii="Times New Roman" w:hAnsi="Times New Roman" w:eastAsia="MS Mincho"/>
                <w:b/>
                <w:sz w:val="24"/>
                <w:szCs w:val="24"/>
              </w:rPr>
              <w:t>год</w:t>
            </w:r>
          </w:p>
        </w:tc>
        <w:tc>
          <w:tcPr>
            <w:tcW w:w="3137" w:type="pct"/>
          </w:tcPr>
          <w:p w14:paraId="04032CD9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</w:p>
        </w:tc>
      </w:tr>
      <w:tr w14:paraId="23538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</w:tcPr>
          <w:p w14:paraId="6CFB44DA">
            <w:pPr>
              <w:spacing w:after="0" w:line="240" w:lineRule="auto"/>
              <w:jc w:val="center"/>
              <w:rPr>
                <w:rFonts w:hint="default" w:ascii="Times New Roman" w:hAnsi="Times New Roman" w:eastAsia="MS Mincho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MS Mincho"/>
                <w:b/>
                <w:sz w:val="24"/>
                <w:szCs w:val="24"/>
              </w:rPr>
              <w:t>Проведено</w:t>
            </w:r>
            <w:r>
              <w:rPr>
                <w:rFonts w:hint="default" w:ascii="Times New Roman" w:hAnsi="Times New Roman" w:eastAsia="MS Mincho"/>
                <w:b/>
                <w:sz w:val="24"/>
                <w:szCs w:val="24"/>
                <w:lang w:val="ru-RU"/>
              </w:rPr>
              <w:t xml:space="preserve"> занятий</w:t>
            </w:r>
          </w:p>
        </w:tc>
      </w:tr>
      <w:tr w14:paraId="67425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</w:tcPr>
          <w:p w14:paraId="5F1ADBE2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  <w:r>
              <w:rPr>
                <w:rFonts w:ascii="Times New Roman" w:hAnsi="Times New Roman" w:eastAsia="MS Mincho"/>
                <w:b/>
                <w:sz w:val="24"/>
                <w:szCs w:val="24"/>
              </w:rPr>
              <w:t>1 четверть</w:t>
            </w:r>
          </w:p>
        </w:tc>
        <w:tc>
          <w:tcPr>
            <w:tcW w:w="3137" w:type="pct"/>
          </w:tcPr>
          <w:p w14:paraId="47EFBA3A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</w:p>
        </w:tc>
      </w:tr>
      <w:tr w14:paraId="0613A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</w:tcPr>
          <w:p w14:paraId="463BD7B8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  <w:r>
              <w:rPr>
                <w:rFonts w:ascii="Times New Roman" w:hAnsi="Times New Roman" w:eastAsia="MS Mincho"/>
                <w:b/>
                <w:sz w:val="24"/>
                <w:szCs w:val="24"/>
              </w:rPr>
              <w:t>2 четверть</w:t>
            </w:r>
          </w:p>
        </w:tc>
        <w:tc>
          <w:tcPr>
            <w:tcW w:w="3137" w:type="pct"/>
          </w:tcPr>
          <w:p w14:paraId="0861512E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</w:p>
        </w:tc>
      </w:tr>
      <w:tr w14:paraId="134E4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</w:tcPr>
          <w:p w14:paraId="319FC964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  <w:r>
              <w:rPr>
                <w:rFonts w:ascii="Times New Roman" w:hAnsi="Times New Roman" w:eastAsia="MS Mincho"/>
                <w:b/>
                <w:sz w:val="24"/>
                <w:szCs w:val="24"/>
              </w:rPr>
              <w:t>3 четверть</w:t>
            </w:r>
          </w:p>
        </w:tc>
        <w:tc>
          <w:tcPr>
            <w:tcW w:w="3137" w:type="pct"/>
          </w:tcPr>
          <w:p w14:paraId="03D2B3F2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</w:p>
        </w:tc>
      </w:tr>
      <w:tr w14:paraId="0A995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</w:tcPr>
          <w:p w14:paraId="4F7B5D39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  <w:r>
              <w:rPr>
                <w:rFonts w:ascii="Times New Roman" w:hAnsi="Times New Roman" w:eastAsia="MS Mincho"/>
                <w:b/>
                <w:sz w:val="24"/>
                <w:szCs w:val="24"/>
              </w:rPr>
              <w:t>4 четверть</w:t>
            </w:r>
          </w:p>
        </w:tc>
        <w:tc>
          <w:tcPr>
            <w:tcW w:w="3137" w:type="pct"/>
          </w:tcPr>
          <w:p w14:paraId="3C890410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</w:p>
        </w:tc>
      </w:tr>
      <w:tr w14:paraId="484A8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</w:tcPr>
          <w:p w14:paraId="57C1D0AF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  <w:r>
              <w:rPr>
                <w:rFonts w:ascii="Times New Roman" w:hAnsi="Times New Roman" w:eastAsia="MS Mincho"/>
                <w:b/>
                <w:sz w:val="24"/>
                <w:szCs w:val="24"/>
              </w:rPr>
              <w:t>год</w:t>
            </w:r>
          </w:p>
        </w:tc>
        <w:tc>
          <w:tcPr>
            <w:tcW w:w="3137" w:type="pct"/>
          </w:tcPr>
          <w:p w14:paraId="12965E45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</w:p>
        </w:tc>
      </w:tr>
      <w:tr w14:paraId="1D1DC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</w:tcPr>
          <w:p w14:paraId="075C42D8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  <w:r>
              <w:rPr>
                <w:rFonts w:ascii="Times New Roman" w:hAnsi="Times New Roman" w:eastAsia="MS Mincho"/>
                <w:b/>
                <w:sz w:val="24"/>
                <w:szCs w:val="24"/>
              </w:rPr>
              <w:t>Запланировано тем (разделов)</w:t>
            </w:r>
          </w:p>
        </w:tc>
      </w:tr>
      <w:tr w14:paraId="3CBCD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</w:tcPr>
          <w:p w14:paraId="34B901A8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  <w:r>
              <w:rPr>
                <w:rFonts w:ascii="Times New Roman" w:hAnsi="Times New Roman" w:eastAsia="MS Mincho"/>
                <w:b/>
                <w:sz w:val="24"/>
                <w:szCs w:val="24"/>
              </w:rPr>
              <w:t>1 четверть</w:t>
            </w:r>
          </w:p>
        </w:tc>
        <w:tc>
          <w:tcPr>
            <w:tcW w:w="3137" w:type="pct"/>
          </w:tcPr>
          <w:p w14:paraId="07110F0A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</w:p>
        </w:tc>
      </w:tr>
      <w:tr w14:paraId="50AE9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</w:tcPr>
          <w:p w14:paraId="16EE1366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  <w:r>
              <w:rPr>
                <w:rFonts w:ascii="Times New Roman" w:hAnsi="Times New Roman" w:eastAsia="MS Mincho"/>
                <w:b/>
                <w:sz w:val="24"/>
                <w:szCs w:val="24"/>
              </w:rPr>
              <w:t>2 четверть</w:t>
            </w:r>
          </w:p>
        </w:tc>
        <w:tc>
          <w:tcPr>
            <w:tcW w:w="3137" w:type="pct"/>
          </w:tcPr>
          <w:p w14:paraId="2152550E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</w:p>
        </w:tc>
      </w:tr>
      <w:tr w14:paraId="391C4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</w:tcPr>
          <w:p w14:paraId="33306674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  <w:r>
              <w:rPr>
                <w:rFonts w:ascii="Times New Roman" w:hAnsi="Times New Roman" w:eastAsia="MS Mincho"/>
                <w:b/>
                <w:sz w:val="24"/>
                <w:szCs w:val="24"/>
              </w:rPr>
              <w:t>3 четверть</w:t>
            </w:r>
          </w:p>
        </w:tc>
        <w:tc>
          <w:tcPr>
            <w:tcW w:w="3137" w:type="pct"/>
          </w:tcPr>
          <w:p w14:paraId="67214DCD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</w:p>
        </w:tc>
      </w:tr>
      <w:tr w14:paraId="1944A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</w:tcPr>
          <w:p w14:paraId="5450EEBF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  <w:r>
              <w:rPr>
                <w:rFonts w:ascii="Times New Roman" w:hAnsi="Times New Roman" w:eastAsia="MS Mincho"/>
                <w:b/>
                <w:sz w:val="24"/>
                <w:szCs w:val="24"/>
              </w:rPr>
              <w:t>4 четверть</w:t>
            </w:r>
          </w:p>
        </w:tc>
        <w:tc>
          <w:tcPr>
            <w:tcW w:w="3137" w:type="pct"/>
          </w:tcPr>
          <w:p w14:paraId="467D76AE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</w:p>
        </w:tc>
      </w:tr>
      <w:tr w14:paraId="70DA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</w:tcPr>
          <w:p w14:paraId="0000A0B6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  <w:r>
              <w:rPr>
                <w:rFonts w:ascii="Times New Roman" w:hAnsi="Times New Roman" w:eastAsia="MS Mincho"/>
                <w:b/>
                <w:sz w:val="24"/>
                <w:szCs w:val="24"/>
              </w:rPr>
              <w:t>год</w:t>
            </w:r>
          </w:p>
        </w:tc>
        <w:tc>
          <w:tcPr>
            <w:tcW w:w="3137" w:type="pct"/>
          </w:tcPr>
          <w:p w14:paraId="3B46CEE4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</w:p>
        </w:tc>
      </w:tr>
      <w:tr w14:paraId="42A37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</w:tcPr>
          <w:p w14:paraId="6DD5B4B3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  <w:r>
              <w:rPr>
                <w:rFonts w:ascii="Times New Roman" w:hAnsi="Times New Roman" w:eastAsia="MS Mincho"/>
                <w:b/>
                <w:sz w:val="24"/>
                <w:szCs w:val="24"/>
              </w:rPr>
              <w:t>Выдано тем (разделов)</w:t>
            </w:r>
          </w:p>
        </w:tc>
      </w:tr>
      <w:tr w14:paraId="14728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</w:tcPr>
          <w:p w14:paraId="7A82CEE6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  <w:r>
              <w:rPr>
                <w:rFonts w:ascii="Times New Roman" w:hAnsi="Times New Roman" w:eastAsia="MS Mincho"/>
                <w:b/>
                <w:sz w:val="24"/>
                <w:szCs w:val="24"/>
              </w:rPr>
              <w:t>1 четверть</w:t>
            </w:r>
          </w:p>
        </w:tc>
        <w:tc>
          <w:tcPr>
            <w:tcW w:w="3137" w:type="pct"/>
          </w:tcPr>
          <w:p w14:paraId="30144C24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</w:p>
        </w:tc>
      </w:tr>
      <w:tr w14:paraId="2C6E5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</w:tcPr>
          <w:p w14:paraId="3A4EEDF0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  <w:r>
              <w:rPr>
                <w:rFonts w:ascii="Times New Roman" w:hAnsi="Times New Roman" w:eastAsia="MS Mincho"/>
                <w:b/>
                <w:sz w:val="24"/>
                <w:szCs w:val="24"/>
              </w:rPr>
              <w:t>2 четверть</w:t>
            </w:r>
          </w:p>
        </w:tc>
        <w:tc>
          <w:tcPr>
            <w:tcW w:w="3137" w:type="pct"/>
          </w:tcPr>
          <w:p w14:paraId="02CBF430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</w:p>
        </w:tc>
      </w:tr>
      <w:tr w14:paraId="28383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</w:tcPr>
          <w:p w14:paraId="05768F65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  <w:r>
              <w:rPr>
                <w:rFonts w:ascii="Times New Roman" w:hAnsi="Times New Roman" w:eastAsia="MS Mincho"/>
                <w:b/>
                <w:sz w:val="24"/>
                <w:szCs w:val="24"/>
              </w:rPr>
              <w:t>3 четверть</w:t>
            </w:r>
          </w:p>
        </w:tc>
        <w:tc>
          <w:tcPr>
            <w:tcW w:w="3137" w:type="pct"/>
          </w:tcPr>
          <w:p w14:paraId="67A1A0A8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</w:p>
        </w:tc>
      </w:tr>
      <w:tr w14:paraId="3FE78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</w:tcPr>
          <w:p w14:paraId="22835FD9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  <w:r>
              <w:rPr>
                <w:rFonts w:ascii="Times New Roman" w:hAnsi="Times New Roman" w:eastAsia="MS Mincho"/>
                <w:b/>
                <w:sz w:val="24"/>
                <w:szCs w:val="24"/>
              </w:rPr>
              <w:t>4 четверть</w:t>
            </w:r>
          </w:p>
        </w:tc>
        <w:tc>
          <w:tcPr>
            <w:tcW w:w="3137" w:type="pct"/>
          </w:tcPr>
          <w:p w14:paraId="36F3AE97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</w:p>
        </w:tc>
      </w:tr>
      <w:tr w14:paraId="40E49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</w:tcPr>
          <w:p w14:paraId="29641307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  <w:r>
              <w:rPr>
                <w:rFonts w:ascii="Times New Roman" w:hAnsi="Times New Roman" w:eastAsia="MS Mincho"/>
                <w:b/>
                <w:sz w:val="24"/>
                <w:szCs w:val="24"/>
              </w:rPr>
              <w:t>год</w:t>
            </w:r>
          </w:p>
        </w:tc>
        <w:tc>
          <w:tcPr>
            <w:tcW w:w="3137" w:type="pct"/>
          </w:tcPr>
          <w:p w14:paraId="43AA15BD">
            <w:pPr>
              <w:spacing w:after="0" w:line="240" w:lineRule="auto"/>
              <w:jc w:val="center"/>
              <w:rPr>
                <w:rFonts w:ascii="Times New Roman" w:hAnsi="Times New Roman" w:eastAsia="MS Mincho"/>
                <w:b/>
                <w:sz w:val="24"/>
                <w:szCs w:val="24"/>
              </w:rPr>
            </w:pPr>
          </w:p>
        </w:tc>
      </w:tr>
    </w:tbl>
    <w:p w14:paraId="3DE881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9B54DA7">
      <w:pPr>
        <w:rPr>
          <w:rFonts w:ascii="Times New Roman" w:hAnsi="Times New Roman"/>
          <w:b/>
          <w:bCs/>
          <w:sz w:val="24"/>
          <w:szCs w:val="24"/>
        </w:rPr>
      </w:pPr>
    </w:p>
    <w:p w14:paraId="0D17E403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511223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B54F64"/>
    <w:multiLevelType w:val="multilevel"/>
    <w:tmpl w:val="0FB54F6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11916D7"/>
    <w:multiLevelType w:val="multilevel"/>
    <w:tmpl w:val="111916D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1580765"/>
    <w:multiLevelType w:val="multilevel"/>
    <w:tmpl w:val="1158076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AA96C9C"/>
    <w:multiLevelType w:val="multilevel"/>
    <w:tmpl w:val="1AA96C9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9393C40"/>
    <w:multiLevelType w:val="multilevel"/>
    <w:tmpl w:val="29393C4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B581B3B"/>
    <w:multiLevelType w:val="multilevel"/>
    <w:tmpl w:val="2B581B3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BC06E4F"/>
    <w:multiLevelType w:val="multilevel"/>
    <w:tmpl w:val="3BC06E4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41FB0117"/>
    <w:multiLevelType w:val="multilevel"/>
    <w:tmpl w:val="41FB011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4C7310D3"/>
    <w:multiLevelType w:val="multilevel"/>
    <w:tmpl w:val="4C7310D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55CD6648"/>
    <w:multiLevelType w:val="multilevel"/>
    <w:tmpl w:val="55CD6648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93B0169"/>
    <w:multiLevelType w:val="multilevel"/>
    <w:tmpl w:val="593B016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720F0A0B"/>
    <w:multiLevelType w:val="multilevel"/>
    <w:tmpl w:val="720F0A0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72D10F5A"/>
    <w:multiLevelType w:val="multilevel"/>
    <w:tmpl w:val="72D10F5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7CBD2EE1"/>
    <w:multiLevelType w:val="multilevel"/>
    <w:tmpl w:val="7CBD2EE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11"/>
  </w:num>
  <w:num w:numId="6">
    <w:abstractNumId w:val="7"/>
  </w:num>
  <w:num w:numId="7">
    <w:abstractNumId w:val="3"/>
  </w:num>
  <w:num w:numId="8">
    <w:abstractNumId w:val="1"/>
  </w:num>
  <w:num w:numId="9">
    <w:abstractNumId w:val="12"/>
  </w:num>
  <w:num w:numId="10">
    <w:abstractNumId w:val="13"/>
  </w:num>
  <w:num w:numId="11">
    <w:abstractNumId w:val="8"/>
  </w:num>
  <w:num w:numId="12">
    <w:abstractNumId w:val="1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42DF6"/>
    <w:rsid w:val="0002734E"/>
    <w:rsid w:val="00034350"/>
    <w:rsid w:val="000627EE"/>
    <w:rsid w:val="000B129C"/>
    <w:rsid w:val="000B153E"/>
    <w:rsid w:val="000C0B7F"/>
    <w:rsid w:val="00101051"/>
    <w:rsid w:val="00127989"/>
    <w:rsid w:val="00133B44"/>
    <w:rsid w:val="00185687"/>
    <w:rsid w:val="001A6CF6"/>
    <w:rsid w:val="001E7C7B"/>
    <w:rsid w:val="001F5EE7"/>
    <w:rsid w:val="00203606"/>
    <w:rsid w:val="00275561"/>
    <w:rsid w:val="00291949"/>
    <w:rsid w:val="002B2FA8"/>
    <w:rsid w:val="002B3B24"/>
    <w:rsid w:val="003343C6"/>
    <w:rsid w:val="00362CDD"/>
    <w:rsid w:val="003C281B"/>
    <w:rsid w:val="00422DE5"/>
    <w:rsid w:val="00427023"/>
    <w:rsid w:val="00446AA4"/>
    <w:rsid w:val="0048449C"/>
    <w:rsid w:val="00493487"/>
    <w:rsid w:val="004A1423"/>
    <w:rsid w:val="004D3946"/>
    <w:rsid w:val="004E4B3A"/>
    <w:rsid w:val="00511C2E"/>
    <w:rsid w:val="0054257C"/>
    <w:rsid w:val="0055379C"/>
    <w:rsid w:val="00565BA8"/>
    <w:rsid w:val="00582070"/>
    <w:rsid w:val="005A6158"/>
    <w:rsid w:val="005B7FAC"/>
    <w:rsid w:val="005F1C1C"/>
    <w:rsid w:val="006122D9"/>
    <w:rsid w:val="006F1C0D"/>
    <w:rsid w:val="0074212E"/>
    <w:rsid w:val="00750FF9"/>
    <w:rsid w:val="00766B4D"/>
    <w:rsid w:val="00775B9E"/>
    <w:rsid w:val="0079130A"/>
    <w:rsid w:val="007B2217"/>
    <w:rsid w:val="007C5FA7"/>
    <w:rsid w:val="007D73EA"/>
    <w:rsid w:val="008269C7"/>
    <w:rsid w:val="008E03E2"/>
    <w:rsid w:val="00934616"/>
    <w:rsid w:val="009447C3"/>
    <w:rsid w:val="00994FBA"/>
    <w:rsid w:val="009B0686"/>
    <w:rsid w:val="009D7ADF"/>
    <w:rsid w:val="009F0816"/>
    <w:rsid w:val="009F0EFB"/>
    <w:rsid w:val="00A219F1"/>
    <w:rsid w:val="00A851E9"/>
    <w:rsid w:val="00AF5292"/>
    <w:rsid w:val="00B170ED"/>
    <w:rsid w:val="00B35330"/>
    <w:rsid w:val="00B75278"/>
    <w:rsid w:val="00B87693"/>
    <w:rsid w:val="00BB297A"/>
    <w:rsid w:val="00BD700E"/>
    <w:rsid w:val="00BF72D7"/>
    <w:rsid w:val="00C154A7"/>
    <w:rsid w:val="00C2716D"/>
    <w:rsid w:val="00C63AE3"/>
    <w:rsid w:val="00C84552"/>
    <w:rsid w:val="00C867FB"/>
    <w:rsid w:val="00C86985"/>
    <w:rsid w:val="00CA74D9"/>
    <w:rsid w:val="00CE11E1"/>
    <w:rsid w:val="00D3142F"/>
    <w:rsid w:val="00D34499"/>
    <w:rsid w:val="00D50428"/>
    <w:rsid w:val="00D51546"/>
    <w:rsid w:val="00D85D7F"/>
    <w:rsid w:val="00DD1EB4"/>
    <w:rsid w:val="00DE4AA0"/>
    <w:rsid w:val="00E15E2C"/>
    <w:rsid w:val="00E45D7A"/>
    <w:rsid w:val="00EF725F"/>
    <w:rsid w:val="00F0011D"/>
    <w:rsid w:val="00F07C28"/>
    <w:rsid w:val="00F42DF6"/>
    <w:rsid w:val="00F4600B"/>
    <w:rsid w:val="00FB0643"/>
    <w:rsid w:val="00FB79B3"/>
    <w:rsid w:val="00FC2451"/>
    <w:rsid w:val="00FD4581"/>
    <w:rsid w:val="00FE1D5C"/>
    <w:rsid w:val="00FE4DDC"/>
    <w:rsid w:val="55C525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</w:rPr>
  </w:style>
  <w:style w:type="paragraph" w:styleId="6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4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5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4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Текст выноски Знак"/>
    <w:basedOn w:val="3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4">
    <w:name w:val="Верхний колонтитул Знак"/>
    <w:basedOn w:val="3"/>
    <w:link w:val="7"/>
    <w:semiHidden/>
    <w:uiPriority w:val="99"/>
  </w:style>
  <w:style w:type="character" w:customStyle="1" w:styleId="15">
    <w:name w:val="Нижний колонтитул Знак"/>
    <w:basedOn w:val="3"/>
    <w:link w:val="8"/>
    <w:semiHidden/>
    <w:uiPriority w:val="99"/>
  </w:style>
  <w:style w:type="paragraph" w:customStyle="1" w:styleId="16">
    <w:name w:val="Обычный1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paragraph" w:styleId="17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8">
    <w:name w:val="Заголовок 2 Знак"/>
    <w:basedOn w:val="3"/>
    <w:link w:val="2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11</Pages>
  <Words>2195</Words>
  <Characters>12518</Characters>
  <Lines>104</Lines>
  <Paragraphs>29</Paragraphs>
  <TotalTime>0</TotalTime>
  <ScaleCrop>false</ScaleCrop>
  <LinksUpToDate>false</LinksUpToDate>
  <CharactersWithSpaces>14684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2021-06-06T00:49:00Z</dcterms:created>
  <dc:creator>OV</dc:creator>
  <cp:lastModifiedBy>User</cp:lastModifiedBy>
  <dcterms:modified xsi:type="dcterms:W3CDTF">2024-09-17T14:44:11Z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BB0FD0B6E3704D77A6AAFAFA95B6FBAC_12</vt:lpwstr>
  </property>
</Properties>
</file>